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SCHOOL’S LOGO HERE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Official Request for Student Records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Name: LAST,FIRST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SSID: (get from CEDARS/ SRX)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Name: (get from CEDARS/SRX)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ReceiveiDistrict Student ID: (get from CEDARS/SRX)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Code: (get from CEDARS/SRX)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 Name: (get from CEDARS/SRX)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 Code: (get from CEDARS/SRX)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DOB: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mail the official records including the following if applicable: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Assessment scores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Attendance record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 School and Beyond Plan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Discipline records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Immunization/screening records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program placement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Education records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504 Plan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Learning Plan/ Accelerated Learning Plan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Washington State Transcript*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Withdrawal form and current grades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*Please let the requestor know if you are unable to forward the official transcript due to unpaid fines/fees.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send records to: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