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6987E" w14:textId="77777777" w:rsidR="0003387A" w:rsidRPr="00FB3BD1" w:rsidRDefault="0003387A" w:rsidP="0003387A">
      <w:pPr>
        <w:ind w:right="180"/>
        <w:jc w:val="center"/>
        <w:rPr>
          <w:rFonts w:ascii="Segoe UI" w:hAnsi="Segoe UI" w:cs="Segoe UI"/>
          <w:szCs w:val="28"/>
        </w:rPr>
      </w:pPr>
      <w:r w:rsidRPr="00FB3BD1">
        <w:rPr>
          <w:rFonts w:ascii="Segoe UI" w:hAnsi="Segoe UI" w:cs="Segoe UI"/>
          <w:szCs w:val="28"/>
        </w:rPr>
        <w:t>Instructions for Submitting WISM Documentation</w:t>
      </w:r>
      <w:r w:rsidR="002A6475">
        <w:rPr>
          <w:rFonts w:ascii="Segoe UI" w:hAnsi="Segoe UI" w:cs="Segoe UI"/>
          <w:szCs w:val="28"/>
        </w:rPr>
        <w:br/>
      </w:r>
    </w:p>
    <w:p w14:paraId="7DB4F9D4" w14:textId="3F229C9F" w:rsidR="0003387A" w:rsidRPr="008C3DA5" w:rsidRDefault="0003387A" w:rsidP="00746739">
      <w:pPr>
        <w:spacing w:after="0" w:line="240" w:lineRule="auto"/>
        <w:ind w:right="180"/>
        <w:rPr>
          <w:rFonts w:ascii="Segoe UI" w:hAnsi="Segoe UI" w:cs="Segoe UI"/>
        </w:rPr>
      </w:pPr>
      <w:r w:rsidRPr="008C3DA5">
        <w:rPr>
          <w:rFonts w:ascii="Segoe UI" w:hAnsi="Segoe UI" w:cs="Segoe UI"/>
        </w:rPr>
        <w:t>Submit the requested documentation</w:t>
      </w:r>
      <w:r w:rsidR="00B84320" w:rsidRPr="008C3DA5">
        <w:rPr>
          <w:rFonts w:ascii="Segoe UI" w:hAnsi="Segoe UI" w:cs="Segoe UI"/>
        </w:rPr>
        <w:t xml:space="preserve">, </w:t>
      </w:r>
      <w:r w:rsidR="00B84320" w:rsidRPr="008C3DA5">
        <w:rPr>
          <w:rFonts w:ascii="Segoe UI" w:hAnsi="Segoe UI" w:cs="Segoe UI"/>
          <w:b/>
        </w:rPr>
        <w:t>including this completed checklist document</w:t>
      </w:r>
      <w:r w:rsidR="00B84320" w:rsidRPr="008C3DA5">
        <w:rPr>
          <w:rFonts w:ascii="Segoe UI" w:hAnsi="Segoe UI" w:cs="Segoe UI"/>
        </w:rPr>
        <w:t>,</w:t>
      </w:r>
      <w:r w:rsidRPr="008C3DA5">
        <w:rPr>
          <w:rFonts w:ascii="Segoe UI" w:hAnsi="Segoe UI" w:cs="Segoe UI"/>
        </w:rPr>
        <w:t xml:space="preserve"> to</w:t>
      </w:r>
      <w:r w:rsidR="001300A0" w:rsidRPr="008C3DA5">
        <w:rPr>
          <w:rFonts w:ascii="Segoe UI" w:hAnsi="Segoe UI" w:cs="Segoe UI"/>
        </w:rPr>
        <w:t xml:space="preserve"> OSPI Special Education</w:t>
      </w:r>
      <w:r w:rsidRPr="008C3DA5">
        <w:rPr>
          <w:rFonts w:ascii="Segoe UI" w:hAnsi="Segoe UI" w:cs="Segoe UI"/>
        </w:rPr>
        <w:t xml:space="preserve"> by 5:00 pm on</w:t>
      </w:r>
      <w:r w:rsidR="00425EAA">
        <w:rPr>
          <w:rFonts w:ascii="Segoe UI" w:hAnsi="Segoe UI" w:cs="Segoe UI"/>
        </w:rPr>
        <w:t xml:space="preserve"> </w:t>
      </w:r>
      <w:r w:rsidR="00155F1A">
        <w:rPr>
          <w:rFonts w:ascii="Segoe UI" w:hAnsi="Segoe UI" w:cs="Segoe UI"/>
          <w:b/>
        </w:rPr>
        <w:t>Friday, December 14, 2018</w:t>
      </w:r>
      <w:r w:rsidR="00E43945">
        <w:rPr>
          <w:rFonts w:ascii="Segoe UI" w:hAnsi="Segoe UI" w:cs="Segoe UI"/>
          <w:b/>
        </w:rPr>
        <w:t xml:space="preserve"> </w:t>
      </w:r>
      <w:r w:rsidRPr="008C3DA5">
        <w:rPr>
          <w:rFonts w:ascii="Segoe UI" w:hAnsi="Segoe UI" w:cs="Segoe UI"/>
        </w:rPr>
        <w:t xml:space="preserve">unless otherwise specified in the Documentation Checklist. </w:t>
      </w:r>
    </w:p>
    <w:p w14:paraId="2AD546C2" w14:textId="77777777" w:rsidR="00F03371" w:rsidRDefault="00F03371" w:rsidP="00262375">
      <w:pPr>
        <w:spacing w:after="120" w:line="240" w:lineRule="auto"/>
        <w:ind w:right="187"/>
        <w:rPr>
          <w:rFonts w:ascii="Segoe UI" w:hAnsi="Segoe UI" w:cs="Segoe UI"/>
        </w:rPr>
      </w:pPr>
    </w:p>
    <w:p w14:paraId="4DE44EA2" w14:textId="77777777" w:rsidR="00F03371" w:rsidRPr="00F03371" w:rsidRDefault="00F03371" w:rsidP="00F03371">
      <w:pPr>
        <w:spacing w:after="120"/>
        <w:ind w:right="187"/>
        <w:rPr>
          <w:rFonts w:ascii="Segoe UI" w:hAnsi="Segoe UI" w:cs="Segoe UI"/>
        </w:rPr>
      </w:pPr>
      <w:r>
        <w:rPr>
          <w:rFonts w:ascii="Segoe UI" w:hAnsi="Segoe UI" w:cs="Segoe UI"/>
        </w:rPr>
        <w:t xml:space="preserve">Submission of the requested information by the date specified in the district's letter of notification and the Documentation Checklist may </w:t>
      </w:r>
      <w:r w:rsidRPr="00F03371">
        <w:rPr>
          <w:rFonts w:ascii="Segoe UI" w:hAnsi="Segoe UI" w:cs="Segoe UI"/>
        </w:rPr>
        <w:t xml:space="preserve">be done one of four ways:  </w:t>
      </w:r>
    </w:p>
    <w:p w14:paraId="4AA96C0D" w14:textId="77777777" w:rsidR="00F03371" w:rsidRPr="00F03371" w:rsidRDefault="00F03371" w:rsidP="00F03371">
      <w:pPr>
        <w:pStyle w:val="ListParagraph"/>
        <w:numPr>
          <w:ilvl w:val="1"/>
          <w:numId w:val="25"/>
        </w:numPr>
        <w:spacing w:after="120" w:line="240" w:lineRule="auto"/>
        <w:ind w:left="630" w:right="187"/>
        <w:rPr>
          <w:rFonts w:ascii="Segoe UI" w:hAnsi="Segoe UI" w:cs="Segoe UI"/>
        </w:rPr>
      </w:pPr>
      <w:r w:rsidRPr="00F03371">
        <w:rPr>
          <w:rFonts w:ascii="Segoe UI" w:hAnsi="Segoe UI" w:cs="Segoe UI"/>
        </w:rPr>
        <w:t xml:space="preserve">Electronic media – Mail documents stored on electronic media (USB flash drive, CD/DVD, etc.) to Sharyn Jordan, OSPI Special Education, PO Box 47200, Olympia, WA 98504. Label the media device with “2018-19 WISM” and the name of the school district. </w:t>
      </w:r>
    </w:p>
    <w:p w14:paraId="60A30856" w14:textId="77777777" w:rsidR="00F03371" w:rsidRPr="00F03371" w:rsidRDefault="00F03371" w:rsidP="00F03371">
      <w:pPr>
        <w:pStyle w:val="ListParagraph"/>
        <w:numPr>
          <w:ilvl w:val="1"/>
          <w:numId w:val="25"/>
        </w:numPr>
        <w:spacing w:after="120" w:line="240" w:lineRule="auto"/>
        <w:ind w:left="630" w:right="187"/>
        <w:rPr>
          <w:rFonts w:ascii="Segoe UI" w:hAnsi="Segoe UI" w:cs="Segoe UI"/>
        </w:rPr>
      </w:pPr>
      <w:r w:rsidRPr="00F03371">
        <w:rPr>
          <w:rFonts w:ascii="Segoe UI" w:hAnsi="Segoe UI" w:cs="Segoe UI"/>
        </w:rPr>
        <w:t xml:space="preserve">Email – Password-protect (if the document contains confidential information) and submit via email to Sharyn Jordan at </w:t>
      </w:r>
      <w:hyperlink r:id="rId11" w:history="1">
        <w:r w:rsidRPr="00F03371">
          <w:rPr>
            <w:rStyle w:val="Hyperlink"/>
            <w:rFonts w:ascii="Segoe UI" w:hAnsi="Segoe UI" w:cs="Segoe UI"/>
          </w:rPr>
          <w:t>Sharyn.Jordan@k12.wa.us</w:t>
        </w:r>
      </w:hyperlink>
      <w:r w:rsidRPr="00F03371">
        <w:rPr>
          <w:rFonts w:ascii="Segoe UI" w:hAnsi="Segoe UI" w:cs="Segoe UI"/>
        </w:rPr>
        <w:t>. If password-protected, Sharyn will contact the district for the password.</w:t>
      </w:r>
    </w:p>
    <w:p w14:paraId="6983AE5F" w14:textId="77777777" w:rsidR="00F03371" w:rsidRPr="007D1F3A" w:rsidRDefault="00F03371" w:rsidP="00F03371">
      <w:pPr>
        <w:pStyle w:val="ListParagraph"/>
        <w:numPr>
          <w:ilvl w:val="1"/>
          <w:numId w:val="25"/>
        </w:numPr>
        <w:spacing w:after="120" w:line="240" w:lineRule="auto"/>
        <w:ind w:left="630" w:right="187"/>
        <w:rPr>
          <w:rFonts w:ascii="Segoe UI" w:hAnsi="Segoe UI" w:cs="Segoe UI"/>
        </w:rPr>
      </w:pPr>
      <w:r w:rsidRPr="00F03371">
        <w:rPr>
          <w:rFonts w:ascii="Segoe UI" w:hAnsi="Segoe UI" w:cs="Segoe UI"/>
        </w:rPr>
        <w:t xml:space="preserve">Secure email system – Submit using OSPI's secure email system (no need for password-protecting the documents). If you are interested in this </w:t>
      </w:r>
      <w:r w:rsidRPr="007D1F3A">
        <w:rPr>
          <w:rFonts w:ascii="Segoe UI" w:hAnsi="Segoe UI" w:cs="Segoe UI"/>
        </w:rPr>
        <w:t xml:space="preserve">option, email Sharyn Jordan at </w:t>
      </w:r>
      <w:hyperlink r:id="rId12" w:history="1">
        <w:r w:rsidRPr="007D1F3A">
          <w:rPr>
            <w:rStyle w:val="Hyperlink"/>
            <w:rFonts w:ascii="Segoe UI" w:hAnsi="Segoe UI" w:cs="Segoe UI"/>
          </w:rPr>
          <w:t>Sharyn.Jordan@k12.wa.us</w:t>
        </w:r>
      </w:hyperlink>
      <w:r w:rsidRPr="007D1F3A">
        <w:rPr>
          <w:rFonts w:ascii="Segoe UI" w:hAnsi="Segoe UI" w:cs="Segoe UI"/>
        </w:rPr>
        <w:t xml:space="preserve"> for instructions on setting up a temporary account.</w:t>
      </w:r>
    </w:p>
    <w:p w14:paraId="7BC55843" w14:textId="3FD55264" w:rsidR="00F03371" w:rsidRPr="007D1F3A" w:rsidRDefault="00976534" w:rsidP="00F03371">
      <w:pPr>
        <w:pStyle w:val="ListParagraph"/>
        <w:numPr>
          <w:ilvl w:val="1"/>
          <w:numId w:val="25"/>
        </w:numPr>
        <w:spacing w:after="120" w:line="240" w:lineRule="auto"/>
        <w:ind w:left="630" w:right="187"/>
        <w:rPr>
          <w:rFonts w:ascii="Segoe UI" w:hAnsi="Segoe UI" w:cs="Segoe UI"/>
        </w:rPr>
      </w:pPr>
      <w:r w:rsidRPr="00D376B9">
        <w:rPr>
          <w:rFonts w:ascii="Segoe UI" w:hAnsi="Segoe UI" w:cs="Segoe UI"/>
          <w:b/>
        </w:rPr>
        <w:t>New option for 2018-19:</w:t>
      </w:r>
      <w:r>
        <w:rPr>
          <w:rFonts w:ascii="Segoe UI" w:hAnsi="Segoe UI" w:cs="Segoe UI"/>
        </w:rPr>
        <w:t xml:space="preserve"> </w:t>
      </w:r>
      <w:r w:rsidR="00F03371" w:rsidRPr="007D1F3A">
        <w:rPr>
          <w:rFonts w:ascii="Segoe UI" w:hAnsi="Segoe UI" w:cs="Segoe UI"/>
        </w:rPr>
        <w:t xml:space="preserve">Secure File Transfer Protocol (FTP) – Upload the documents to OSPI’s secure FTP site (no need for password-protecting the documents). If you are interested in this option, email Sandy Grummick or Amber O’Donnell </w:t>
      </w:r>
      <w:r w:rsidR="007D1F3A" w:rsidRPr="007D1F3A">
        <w:rPr>
          <w:rFonts w:ascii="Segoe UI" w:hAnsi="Segoe UI" w:cs="Segoe UI"/>
        </w:rPr>
        <w:t xml:space="preserve">at </w:t>
      </w:r>
      <w:hyperlink r:id="rId13" w:history="1">
        <w:r w:rsidR="007D1F3A" w:rsidRPr="007D1F3A">
          <w:rPr>
            <w:rStyle w:val="Hyperlink"/>
            <w:rFonts w:ascii="Segoe UI" w:hAnsi="Segoe UI" w:cs="Segoe UI"/>
          </w:rPr>
          <w:t>specialeddata@k12.wa.us</w:t>
        </w:r>
      </w:hyperlink>
      <w:r w:rsidR="00F03371" w:rsidRPr="007D1F3A">
        <w:rPr>
          <w:rFonts w:ascii="Segoe UI" w:hAnsi="Segoe UI" w:cs="Segoe UI"/>
        </w:rPr>
        <w:t xml:space="preserve"> to set up an account.  </w:t>
      </w:r>
    </w:p>
    <w:p w14:paraId="69D20967" w14:textId="77777777" w:rsidR="007D1F3A" w:rsidRDefault="007D1F3A" w:rsidP="00740500">
      <w:pPr>
        <w:spacing w:after="120" w:line="240" w:lineRule="auto"/>
        <w:ind w:right="187"/>
        <w:rPr>
          <w:rFonts w:ascii="Segoe UI" w:hAnsi="Segoe UI" w:cs="Segoe UI"/>
        </w:rPr>
      </w:pPr>
    </w:p>
    <w:p w14:paraId="74BB7FD6" w14:textId="3347F014" w:rsidR="00EB5C49" w:rsidRDefault="00EB5C49" w:rsidP="00740500">
      <w:pPr>
        <w:spacing w:after="120" w:line="240" w:lineRule="auto"/>
        <w:ind w:right="187"/>
        <w:rPr>
          <w:rFonts w:ascii="Segoe UI" w:hAnsi="Segoe UI" w:cs="Segoe UI"/>
        </w:rPr>
      </w:pPr>
      <w:r>
        <w:rPr>
          <w:rFonts w:ascii="Segoe UI" w:hAnsi="Segoe UI" w:cs="Segoe UI"/>
        </w:rPr>
        <w:t>Documentati</w:t>
      </w:r>
      <w:r w:rsidR="008C3DA5">
        <w:rPr>
          <w:rFonts w:ascii="Segoe UI" w:hAnsi="Segoe UI" w:cs="Segoe UI"/>
        </w:rPr>
        <w:t>on</w:t>
      </w:r>
      <w:r w:rsidRPr="00746739">
        <w:rPr>
          <w:rFonts w:ascii="Segoe UI" w:hAnsi="Segoe UI" w:cs="Segoe UI"/>
        </w:rPr>
        <w:t xml:space="preserve"> must be clearly labeled with the corresponding Documentation Checklist number</w:t>
      </w:r>
      <w:r w:rsidR="00882B12">
        <w:rPr>
          <w:rFonts w:ascii="Segoe UI" w:hAnsi="Segoe UI" w:cs="Segoe UI"/>
        </w:rPr>
        <w:t>:</w:t>
      </w:r>
    </w:p>
    <w:p w14:paraId="7974D46C" w14:textId="601219C9" w:rsidR="008C3DA5" w:rsidRPr="00F737D7" w:rsidRDefault="008C3DA5" w:rsidP="00F03371">
      <w:pPr>
        <w:pStyle w:val="ListParagraph"/>
        <w:numPr>
          <w:ilvl w:val="0"/>
          <w:numId w:val="24"/>
        </w:numPr>
        <w:spacing w:after="120" w:line="240" w:lineRule="auto"/>
        <w:ind w:right="187"/>
        <w:rPr>
          <w:rFonts w:ascii="Segoe UI" w:hAnsi="Segoe UI" w:cs="Segoe UI"/>
        </w:rPr>
      </w:pPr>
      <w:r w:rsidRPr="00F03371">
        <w:rPr>
          <w:rFonts w:ascii="Segoe UI" w:hAnsi="Segoe UI" w:cs="Segoe UI"/>
        </w:rPr>
        <w:t>Label Microsoft Word, Excel, or Adobe PDF files using the following file naming format: District Overview</w:t>
      </w:r>
      <w:r w:rsidRPr="00F737D7">
        <w:rPr>
          <w:rFonts w:ascii="Segoe UI" w:hAnsi="Segoe UI" w:cs="Segoe UI"/>
        </w:rPr>
        <w:t>_1, District Overview_2, District Overview_3, Critical Element II_4, Critical Element II_5, Critical Element II_6, etc. (Note: Underscores are safer to use for file</w:t>
      </w:r>
      <w:r w:rsidR="00F737D7" w:rsidRPr="00F737D7">
        <w:rPr>
          <w:rFonts w:ascii="Segoe UI" w:hAnsi="Segoe UI" w:cs="Segoe UI"/>
        </w:rPr>
        <w:t xml:space="preserve"> </w:t>
      </w:r>
      <w:r w:rsidRPr="00F737D7">
        <w:rPr>
          <w:rFonts w:ascii="Segoe UI" w:hAnsi="Segoe UI" w:cs="Segoe UI"/>
        </w:rPr>
        <w:t>names because Windows may interpret periods as the file extension separator instead of part of the file base name).</w:t>
      </w:r>
    </w:p>
    <w:p w14:paraId="60CEFFB2" w14:textId="77777777" w:rsidR="008C3DA5" w:rsidRPr="00F737D7" w:rsidRDefault="008C3DA5" w:rsidP="00F03371">
      <w:pPr>
        <w:pStyle w:val="ListParagraph"/>
        <w:spacing w:after="120" w:line="240" w:lineRule="auto"/>
        <w:ind w:right="187"/>
        <w:rPr>
          <w:rFonts w:ascii="Segoe UI" w:hAnsi="Segoe UI" w:cs="Segoe UI"/>
        </w:rPr>
      </w:pPr>
    </w:p>
    <w:p w14:paraId="2D492DB7" w14:textId="5B8AD0BB" w:rsidR="00882B12" w:rsidRPr="00F737D7" w:rsidRDefault="00882B12" w:rsidP="00F03371">
      <w:pPr>
        <w:pStyle w:val="ListParagraph"/>
        <w:numPr>
          <w:ilvl w:val="1"/>
          <w:numId w:val="7"/>
        </w:numPr>
        <w:spacing w:after="120" w:line="240" w:lineRule="auto"/>
        <w:ind w:left="634" w:right="187"/>
        <w:contextualSpacing w:val="0"/>
        <w:rPr>
          <w:rFonts w:ascii="Segoe UI" w:hAnsi="Segoe UI" w:cs="Segoe UI"/>
        </w:rPr>
      </w:pPr>
      <w:r w:rsidRPr="00F737D7">
        <w:rPr>
          <w:rFonts w:ascii="Segoe UI" w:hAnsi="Segoe UI" w:cs="Segoe UI"/>
        </w:rPr>
        <w:t>Documents submitted in PDF format</w:t>
      </w:r>
      <w:r w:rsidRPr="00F737D7">
        <w:rPr>
          <w:rFonts w:ascii="Segoe UI" w:hAnsi="Segoe UI" w:cs="Segoe UI"/>
          <w:b/>
        </w:rPr>
        <w:t xml:space="preserve"> must be searchable.</w:t>
      </w:r>
    </w:p>
    <w:p w14:paraId="12C72164" w14:textId="46D4407F" w:rsidR="00740500" w:rsidRPr="00F737D7" w:rsidRDefault="00740500" w:rsidP="00F03371">
      <w:pPr>
        <w:pStyle w:val="ListParagraph"/>
        <w:numPr>
          <w:ilvl w:val="1"/>
          <w:numId w:val="7"/>
        </w:numPr>
        <w:spacing w:after="120" w:line="240" w:lineRule="auto"/>
        <w:ind w:left="634" w:right="187"/>
        <w:contextualSpacing w:val="0"/>
        <w:rPr>
          <w:rFonts w:ascii="Segoe UI" w:hAnsi="Segoe UI" w:cs="Segoe UI"/>
        </w:rPr>
      </w:pPr>
      <w:r w:rsidRPr="00F737D7">
        <w:rPr>
          <w:rFonts w:ascii="Segoe UI" w:hAnsi="Segoe UI" w:cs="Segoe UI"/>
        </w:rPr>
        <w:t>Each electronic file/folder should only include the document(s) requested/specified in that Documentation Checklist item. Please do not bundle multiple Documentation Checklist items into</w:t>
      </w:r>
      <w:r w:rsidR="00882B12" w:rsidRPr="00F737D7">
        <w:rPr>
          <w:rFonts w:ascii="Segoe UI" w:hAnsi="Segoe UI" w:cs="Segoe UI"/>
        </w:rPr>
        <w:t xml:space="preserve"> a single PDF.</w:t>
      </w:r>
    </w:p>
    <w:p w14:paraId="4FEC0BE9" w14:textId="2A977D2D" w:rsidR="0034167C" w:rsidRPr="00F737D7" w:rsidRDefault="00882B12" w:rsidP="00882B12">
      <w:pPr>
        <w:pStyle w:val="ListParagraph"/>
        <w:numPr>
          <w:ilvl w:val="1"/>
          <w:numId w:val="7"/>
        </w:numPr>
        <w:spacing w:after="120" w:line="240" w:lineRule="auto"/>
        <w:ind w:right="187"/>
        <w:contextualSpacing w:val="0"/>
        <w:rPr>
          <w:rFonts w:ascii="Segoe UI" w:hAnsi="Segoe UI" w:cs="Segoe UI"/>
        </w:rPr>
      </w:pPr>
      <w:r w:rsidRPr="00F737D7">
        <w:rPr>
          <w:rFonts w:ascii="Segoe UI" w:hAnsi="Segoe UI" w:cs="Segoe UI"/>
        </w:rPr>
        <w:t>Items 2</w:t>
      </w:r>
      <w:r w:rsidR="00A45CA3">
        <w:rPr>
          <w:rFonts w:ascii="Segoe UI" w:hAnsi="Segoe UI" w:cs="Segoe UI"/>
        </w:rPr>
        <w:t xml:space="preserve"> and 13-16 </w:t>
      </w:r>
      <w:r w:rsidR="00A45CA3" w:rsidRPr="00A45CA3">
        <w:rPr>
          <w:rFonts w:ascii="Segoe UI" w:hAnsi="Segoe UI" w:cs="Segoe UI"/>
          <w:b/>
        </w:rPr>
        <w:t>m</w:t>
      </w:r>
      <w:r w:rsidRPr="00A45CA3">
        <w:rPr>
          <w:rFonts w:ascii="Segoe UI" w:hAnsi="Segoe UI" w:cs="Segoe UI"/>
          <w:b/>
        </w:rPr>
        <w:t>ust</w:t>
      </w:r>
      <w:r w:rsidRPr="00F737D7">
        <w:rPr>
          <w:rFonts w:ascii="Segoe UI" w:hAnsi="Segoe UI" w:cs="Segoe UI"/>
          <w:b/>
        </w:rPr>
        <w:t xml:space="preserve"> be submitted in electronic </w:t>
      </w:r>
      <w:r w:rsidRPr="00F737D7">
        <w:rPr>
          <w:rFonts w:ascii="Segoe UI" w:hAnsi="Segoe UI" w:cs="Segoe UI"/>
          <w:b/>
          <w:u w:val="single"/>
        </w:rPr>
        <w:t>Excel</w:t>
      </w:r>
      <w:r w:rsidRPr="00F737D7">
        <w:rPr>
          <w:rFonts w:ascii="Segoe UI" w:hAnsi="Segoe UI" w:cs="Segoe UI"/>
          <w:b/>
        </w:rPr>
        <w:t xml:space="preserve"> format</w:t>
      </w:r>
      <w:r w:rsidRPr="00F737D7">
        <w:rPr>
          <w:rFonts w:ascii="Segoe UI" w:hAnsi="Segoe UI" w:cs="Segoe UI"/>
        </w:rPr>
        <w:t xml:space="preserve"> using either the attached Excel templates or a district-created spreadsheet containing the same specified elements as the template. </w:t>
      </w:r>
      <w:r w:rsidRPr="00F737D7">
        <w:rPr>
          <w:rFonts w:ascii="Segoe UI" w:hAnsi="Segoe UI" w:cs="Segoe UI"/>
          <w:b/>
        </w:rPr>
        <w:t>Note: these items will only be accepted in .</w:t>
      </w:r>
      <w:proofErr w:type="spellStart"/>
      <w:r w:rsidRPr="00F737D7">
        <w:rPr>
          <w:rFonts w:ascii="Segoe UI" w:hAnsi="Segoe UI" w:cs="Segoe UI"/>
          <w:b/>
        </w:rPr>
        <w:t>xls</w:t>
      </w:r>
      <w:proofErr w:type="spellEnd"/>
      <w:r w:rsidRPr="00F737D7">
        <w:rPr>
          <w:rFonts w:ascii="Segoe UI" w:hAnsi="Segoe UI" w:cs="Segoe UI"/>
          <w:b/>
        </w:rPr>
        <w:t xml:space="preserve"> or .</w:t>
      </w:r>
      <w:proofErr w:type="spellStart"/>
      <w:r w:rsidRPr="00F737D7">
        <w:rPr>
          <w:rFonts w:ascii="Segoe UI" w:hAnsi="Segoe UI" w:cs="Segoe UI"/>
          <w:b/>
        </w:rPr>
        <w:t>xlsx</w:t>
      </w:r>
      <w:proofErr w:type="spellEnd"/>
      <w:r w:rsidRPr="00F737D7">
        <w:rPr>
          <w:rFonts w:ascii="Segoe UI" w:hAnsi="Segoe UI" w:cs="Segoe UI"/>
          <w:b/>
        </w:rPr>
        <w:t xml:space="preserve"> format; PDFs will not be accepted.</w:t>
      </w:r>
    </w:p>
    <w:p w14:paraId="164A4286" w14:textId="4D8B87DE" w:rsidR="0034167C" w:rsidRPr="00A45CA3" w:rsidRDefault="0034167C" w:rsidP="00022F3B">
      <w:pPr>
        <w:pStyle w:val="ListParagraph"/>
        <w:numPr>
          <w:ilvl w:val="1"/>
          <w:numId w:val="7"/>
        </w:numPr>
        <w:spacing w:after="120" w:line="240" w:lineRule="auto"/>
        <w:ind w:right="187"/>
        <w:contextualSpacing w:val="0"/>
        <w:rPr>
          <w:rFonts w:ascii="Segoe UI" w:hAnsi="Segoe UI" w:cs="Segoe UI"/>
        </w:rPr>
      </w:pPr>
      <w:r w:rsidRPr="00A45CA3">
        <w:rPr>
          <w:rFonts w:ascii="Segoe UI" w:hAnsi="Segoe UI" w:cs="Segoe UI"/>
          <w:b/>
        </w:rPr>
        <w:t xml:space="preserve">For </w:t>
      </w:r>
      <w:r w:rsidR="00716EDD" w:rsidRPr="00A45CA3">
        <w:rPr>
          <w:rFonts w:ascii="Segoe UI" w:hAnsi="Segoe UI" w:cs="Segoe UI"/>
          <w:b/>
        </w:rPr>
        <w:t>public charter s</w:t>
      </w:r>
      <w:r w:rsidRPr="00A45CA3">
        <w:rPr>
          <w:rFonts w:ascii="Segoe UI" w:hAnsi="Segoe UI" w:cs="Segoe UI"/>
          <w:b/>
        </w:rPr>
        <w:t xml:space="preserve">chools only: Items </w:t>
      </w:r>
      <w:r w:rsidR="00CE50DD" w:rsidRPr="00A45CA3">
        <w:rPr>
          <w:rFonts w:ascii="Segoe UI" w:hAnsi="Segoe UI" w:cs="Segoe UI"/>
          <w:b/>
        </w:rPr>
        <w:t xml:space="preserve">7, </w:t>
      </w:r>
      <w:r w:rsidR="00A45CA3" w:rsidRPr="00A45CA3">
        <w:rPr>
          <w:rFonts w:ascii="Segoe UI" w:hAnsi="Segoe UI" w:cs="Segoe UI"/>
          <w:b/>
        </w:rPr>
        <w:t>12, 13, and 16</w:t>
      </w:r>
      <w:r w:rsidR="00716EDD" w:rsidRPr="00A45CA3">
        <w:rPr>
          <w:rFonts w:ascii="Segoe UI" w:hAnsi="Segoe UI" w:cs="Segoe UI"/>
          <w:b/>
        </w:rPr>
        <w:t xml:space="preserve"> do not apply to charter s</w:t>
      </w:r>
      <w:r w:rsidR="00CE50DD" w:rsidRPr="00A45CA3">
        <w:rPr>
          <w:rFonts w:ascii="Segoe UI" w:hAnsi="Segoe UI" w:cs="Segoe UI"/>
          <w:b/>
        </w:rPr>
        <w:t xml:space="preserve">chools and </w:t>
      </w:r>
      <w:r w:rsidR="00C61973" w:rsidRPr="00A45CA3">
        <w:rPr>
          <w:rFonts w:ascii="Segoe UI" w:hAnsi="Segoe UI" w:cs="Segoe UI"/>
          <w:b/>
        </w:rPr>
        <w:t>are not required</w:t>
      </w:r>
      <w:r w:rsidR="00CE50DD" w:rsidRPr="00A45CA3">
        <w:rPr>
          <w:rFonts w:ascii="Segoe UI" w:hAnsi="Segoe UI" w:cs="Segoe UI"/>
          <w:b/>
        </w:rPr>
        <w:t>.</w:t>
      </w:r>
    </w:p>
    <w:p w14:paraId="49620470" w14:textId="38DEA1A5" w:rsidR="0003387A" w:rsidRPr="00F737D7" w:rsidRDefault="0003387A" w:rsidP="0034167C">
      <w:pPr>
        <w:spacing w:after="120" w:line="240" w:lineRule="auto"/>
        <w:ind w:left="288" w:right="187"/>
        <w:rPr>
          <w:rFonts w:ascii="Segoe UI" w:hAnsi="Segoe UI" w:cs="Segoe UI"/>
        </w:rPr>
      </w:pPr>
      <w:r w:rsidRPr="00F737D7">
        <w:br w:type="page"/>
      </w:r>
    </w:p>
    <w:tbl>
      <w:tblPr>
        <w:tblStyle w:val="TableGrid"/>
        <w:tblW w:w="110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79"/>
        <w:gridCol w:w="10265"/>
        <w:gridCol w:w="90"/>
      </w:tblGrid>
      <w:tr w:rsidR="00AC7094" w14:paraId="4F5EC74C" w14:textId="77777777" w:rsidTr="00F77F12">
        <w:trPr>
          <w:gridAfter w:val="1"/>
          <w:wAfter w:w="90" w:type="dxa"/>
          <w:trHeight w:val="405"/>
        </w:trPr>
        <w:tc>
          <w:tcPr>
            <w:tcW w:w="10980" w:type="dxa"/>
            <w:gridSpan w:val="3"/>
          </w:tcPr>
          <w:p w14:paraId="505105F7" w14:textId="77777777" w:rsidR="00AC7094" w:rsidRDefault="00AC7094">
            <w:r w:rsidRPr="00FB3BD1">
              <w:rPr>
                <w:rFonts w:ascii="Segoe UI" w:hAnsi="Segoe UI" w:cs="Segoe UI"/>
                <w:b/>
                <w:szCs w:val="28"/>
              </w:rPr>
              <w:lastRenderedPageBreak/>
              <w:t>District Overview</w:t>
            </w:r>
          </w:p>
        </w:tc>
      </w:tr>
      <w:tr w:rsidR="00AC7094" w14:paraId="561E175E" w14:textId="77777777" w:rsidTr="00F77F12">
        <w:trPr>
          <w:gridAfter w:val="1"/>
          <w:wAfter w:w="90" w:type="dxa"/>
          <w:trHeight w:val="900"/>
        </w:trPr>
        <w:tc>
          <w:tcPr>
            <w:tcW w:w="715" w:type="dxa"/>
            <w:gridSpan w:val="2"/>
          </w:tcPr>
          <w:p w14:paraId="02107E0A" w14:textId="77777777" w:rsidR="00AC7094" w:rsidRDefault="00301CD1" w:rsidP="00AC7094">
            <w:pPr>
              <w:jc w:val="center"/>
            </w:pPr>
            <w:sdt>
              <w:sdtPr>
                <w:rPr>
                  <w:rFonts w:ascii="Segoe UI" w:hAnsi="Segoe UI" w:cs="Segoe UI"/>
                  <w:sz w:val="40"/>
                  <w:szCs w:val="40"/>
                </w:rPr>
                <w:id w:val="165211148"/>
                <w14:checkbox>
                  <w14:checked w14:val="0"/>
                  <w14:checkedState w14:val="2612" w14:font="MS Gothic"/>
                  <w14:uncheckedState w14:val="2610" w14:font="MS Gothic"/>
                </w14:checkbox>
              </w:sdtPr>
              <w:sdtEndPr/>
              <w:sdtContent>
                <w:r w:rsidR="00AC7094">
                  <w:rPr>
                    <w:rFonts w:ascii="MS Gothic" w:eastAsia="MS Gothic" w:hAnsi="MS Gothic" w:cs="Segoe UI" w:hint="eastAsia"/>
                    <w:sz w:val="40"/>
                    <w:szCs w:val="40"/>
                  </w:rPr>
                  <w:t>☐</w:t>
                </w:r>
              </w:sdtContent>
            </w:sdt>
            <w:r w:rsidR="00AC7094" w:rsidRPr="00FB3BD1">
              <w:rPr>
                <w:rFonts w:ascii="Segoe UI" w:hAnsi="Segoe UI" w:cs="Segoe UI"/>
                <w:sz w:val="28"/>
                <w:szCs w:val="32"/>
              </w:rPr>
              <w:t xml:space="preserve"> </w:t>
            </w:r>
          </w:p>
        </w:tc>
        <w:tc>
          <w:tcPr>
            <w:tcW w:w="10265" w:type="dxa"/>
          </w:tcPr>
          <w:p w14:paraId="4DBFE76D" w14:textId="16BAFFBB" w:rsidR="00AC7094" w:rsidRPr="00AC7094" w:rsidRDefault="00AC7094" w:rsidP="00481385">
            <w:pPr>
              <w:pStyle w:val="ListParagraph"/>
              <w:numPr>
                <w:ilvl w:val="0"/>
                <w:numId w:val="4"/>
              </w:numPr>
              <w:ind w:left="342" w:hanging="355"/>
              <w:rPr>
                <w:rFonts w:ascii="Segoe UI" w:hAnsi="Segoe UI" w:cs="Segoe UI"/>
              </w:rPr>
            </w:pPr>
            <w:r w:rsidRPr="00FB3BD1">
              <w:rPr>
                <w:rFonts w:ascii="Segoe UI" w:hAnsi="Segoe UI" w:cs="Segoe UI"/>
                <w:szCs w:val="24"/>
              </w:rPr>
              <w:t>Provide a copy</w:t>
            </w:r>
            <w:r w:rsidRPr="00FB3BD1">
              <w:rPr>
                <w:rFonts w:ascii="Segoe UI" w:hAnsi="Segoe UI" w:cs="Segoe UI"/>
              </w:rPr>
              <w:t xml:space="preserve"> of the district’s 20</w:t>
            </w:r>
            <w:r w:rsidR="00114657">
              <w:rPr>
                <w:rFonts w:ascii="Segoe UI" w:hAnsi="Segoe UI" w:cs="Segoe UI"/>
              </w:rPr>
              <w:t>1</w:t>
            </w:r>
            <w:r w:rsidR="00481385">
              <w:rPr>
                <w:rFonts w:ascii="Segoe UI" w:hAnsi="Segoe UI" w:cs="Segoe UI"/>
              </w:rPr>
              <w:t>8-19</w:t>
            </w:r>
            <w:r w:rsidRPr="00FB3BD1">
              <w:rPr>
                <w:rFonts w:ascii="Segoe UI" w:hAnsi="Segoe UI" w:cs="Segoe UI"/>
              </w:rPr>
              <w:t xml:space="preserve"> organizational chart, including names and titles/positions of individuals.</w:t>
            </w:r>
          </w:p>
        </w:tc>
      </w:tr>
      <w:tr w:rsidR="00AC7094" w14:paraId="778F0662" w14:textId="77777777" w:rsidTr="00F77F12">
        <w:trPr>
          <w:gridAfter w:val="1"/>
          <w:wAfter w:w="90" w:type="dxa"/>
          <w:trHeight w:val="3915"/>
        </w:trPr>
        <w:tc>
          <w:tcPr>
            <w:tcW w:w="715" w:type="dxa"/>
            <w:gridSpan w:val="2"/>
          </w:tcPr>
          <w:p w14:paraId="5B7348AA" w14:textId="1A0D94D6" w:rsidR="00AC7094" w:rsidRDefault="00301CD1" w:rsidP="00AC7094">
            <w:pPr>
              <w:jc w:val="center"/>
            </w:pPr>
            <w:sdt>
              <w:sdtPr>
                <w:rPr>
                  <w:rFonts w:ascii="Segoe UI" w:hAnsi="Segoe UI" w:cs="Segoe UI"/>
                  <w:sz w:val="40"/>
                  <w:szCs w:val="40"/>
                </w:rPr>
                <w:id w:val="787321209"/>
                <w14:checkbox>
                  <w14:checked w14:val="0"/>
                  <w14:checkedState w14:val="2612" w14:font="MS Gothic"/>
                  <w14:uncheckedState w14:val="2610" w14:font="MS Gothic"/>
                </w14:checkbox>
              </w:sdtPr>
              <w:sdtEndPr/>
              <w:sdtContent>
                <w:r w:rsidR="00FF7EFF">
                  <w:rPr>
                    <w:rFonts w:ascii="MS Gothic" w:eastAsia="MS Gothic" w:hAnsi="MS Gothic" w:cs="Segoe UI" w:hint="eastAsia"/>
                    <w:sz w:val="40"/>
                    <w:szCs w:val="40"/>
                  </w:rPr>
                  <w:t>☐</w:t>
                </w:r>
              </w:sdtContent>
            </w:sdt>
            <w:r w:rsidR="00AC7094" w:rsidRPr="00FB3BD1">
              <w:rPr>
                <w:rFonts w:ascii="Segoe UI" w:hAnsi="Segoe UI" w:cs="Segoe UI"/>
                <w:sz w:val="28"/>
                <w:szCs w:val="32"/>
              </w:rPr>
              <w:t xml:space="preserve"> </w:t>
            </w:r>
          </w:p>
        </w:tc>
        <w:tc>
          <w:tcPr>
            <w:tcW w:w="10265" w:type="dxa"/>
          </w:tcPr>
          <w:p w14:paraId="70B78197" w14:textId="63A994A8" w:rsidR="00AC7094" w:rsidRPr="00FB3BD1" w:rsidRDefault="00AC7094" w:rsidP="00C44850">
            <w:pPr>
              <w:pStyle w:val="Header"/>
              <w:numPr>
                <w:ilvl w:val="0"/>
                <w:numId w:val="4"/>
              </w:numPr>
              <w:tabs>
                <w:tab w:val="clear" w:pos="4680"/>
                <w:tab w:val="clear" w:pos="9360"/>
              </w:tabs>
              <w:rPr>
                <w:rFonts w:ascii="Segoe UI" w:hAnsi="Segoe UI" w:cs="Segoe UI"/>
              </w:rPr>
            </w:pPr>
            <w:r w:rsidRPr="00FB3BD1">
              <w:rPr>
                <w:rFonts w:ascii="Segoe UI" w:hAnsi="Segoe UI" w:cs="Segoe UI"/>
                <w:iCs/>
              </w:rPr>
              <w:t>Use the electronic template</w:t>
            </w:r>
            <w:r w:rsidRPr="00FB3BD1">
              <w:rPr>
                <w:rStyle w:val="FootnoteReference"/>
                <w:rFonts w:ascii="Segoe UI" w:hAnsi="Segoe UI" w:cs="Segoe UI"/>
                <w:iCs/>
              </w:rPr>
              <w:footnoteReference w:id="1"/>
            </w:r>
            <w:r w:rsidRPr="00FB3BD1">
              <w:rPr>
                <w:rFonts w:ascii="Segoe UI" w:hAnsi="Segoe UI" w:cs="Segoe UI"/>
                <w:iCs/>
              </w:rPr>
              <w:t xml:space="preserve"> (tab labeled “2</w:t>
            </w:r>
            <w:r>
              <w:rPr>
                <w:rFonts w:ascii="Segoe UI" w:hAnsi="Segoe UI" w:cs="Segoe UI"/>
              </w:rPr>
              <w:t>–</w:t>
            </w:r>
            <w:proofErr w:type="spellStart"/>
            <w:r w:rsidRPr="00FB3BD1">
              <w:rPr>
                <w:rFonts w:ascii="Segoe UI" w:hAnsi="Segoe UI" w:cs="Segoe UI"/>
                <w:iCs/>
              </w:rPr>
              <w:t>Admin&amp;Staff</w:t>
            </w:r>
            <w:proofErr w:type="spellEnd"/>
            <w:r w:rsidRPr="00FB3BD1">
              <w:rPr>
                <w:rFonts w:ascii="Segoe UI" w:hAnsi="Segoe UI" w:cs="Segoe UI"/>
                <w:iCs/>
              </w:rPr>
              <w:t xml:space="preserve">”) or a district-created </w:t>
            </w:r>
            <w:r>
              <w:rPr>
                <w:rFonts w:ascii="Segoe UI" w:hAnsi="Segoe UI" w:cs="Segoe UI"/>
                <w:iCs/>
              </w:rPr>
              <w:t>spreadsheet</w:t>
            </w:r>
            <w:r w:rsidR="004313E3">
              <w:rPr>
                <w:rFonts w:ascii="Segoe UI" w:hAnsi="Segoe UI" w:cs="Segoe UI"/>
                <w:iCs/>
              </w:rPr>
              <w:t xml:space="preserve"> (</w:t>
            </w:r>
            <w:r w:rsidR="004313E3">
              <w:rPr>
                <w:rFonts w:ascii="Segoe UI" w:hAnsi="Segoe UI" w:cs="Segoe UI"/>
              </w:rPr>
              <w:t>containing the same specified elements as the template)</w:t>
            </w:r>
            <w:r w:rsidRPr="00FB3BD1">
              <w:rPr>
                <w:rFonts w:ascii="Segoe UI" w:hAnsi="Segoe UI" w:cs="Segoe UI"/>
                <w:iCs/>
              </w:rPr>
              <w:t xml:space="preserve"> to provide an </w:t>
            </w:r>
            <w:r w:rsidRPr="00A45CA3">
              <w:rPr>
                <w:rFonts w:ascii="Segoe UI" w:hAnsi="Segoe UI" w:cs="Segoe UI"/>
                <w:iCs/>
              </w:rPr>
              <w:t>electronic</w:t>
            </w:r>
            <w:r w:rsidR="00A45CA3" w:rsidRPr="00A45CA3">
              <w:rPr>
                <w:rFonts w:ascii="Segoe UI" w:hAnsi="Segoe UI" w:cs="Segoe UI"/>
                <w:iCs/>
              </w:rPr>
              <w:t xml:space="preserve"> </w:t>
            </w:r>
            <w:r w:rsidR="00A45CA3" w:rsidRPr="00A45CA3">
              <w:rPr>
                <w:rFonts w:ascii="Segoe UI" w:hAnsi="Segoe UI" w:cs="Segoe UI"/>
                <w:b/>
                <w:iCs/>
                <w:u w:val="single"/>
              </w:rPr>
              <w:t>Excel</w:t>
            </w:r>
            <w:r w:rsidRPr="00FB3BD1">
              <w:rPr>
                <w:rFonts w:ascii="Segoe UI" w:hAnsi="Segoe UI" w:cs="Segoe UI"/>
                <w:iCs/>
              </w:rPr>
              <w:t xml:space="preserve"> </w:t>
            </w:r>
            <w:r>
              <w:rPr>
                <w:rFonts w:ascii="Segoe UI" w:hAnsi="Segoe UI" w:cs="Segoe UI"/>
                <w:iCs/>
              </w:rPr>
              <w:t>(in .</w:t>
            </w:r>
            <w:proofErr w:type="spellStart"/>
            <w:r>
              <w:rPr>
                <w:rFonts w:ascii="Segoe UI" w:hAnsi="Segoe UI" w:cs="Segoe UI"/>
                <w:iCs/>
              </w:rPr>
              <w:t>xls</w:t>
            </w:r>
            <w:proofErr w:type="spellEnd"/>
            <w:r>
              <w:rPr>
                <w:rFonts w:ascii="Segoe UI" w:hAnsi="Segoe UI" w:cs="Segoe UI"/>
                <w:iCs/>
              </w:rPr>
              <w:t xml:space="preserve"> or .</w:t>
            </w:r>
            <w:proofErr w:type="spellStart"/>
            <w:r>
              <w:rPr>
                <w:rFonts w:ascii="Segoe UI" w:hAnsi="Segoe UI" w:cs="Segoe UI"/>
                <w:iCs/>
              </w:rPr>
              <w:t>xlsx</w:t>
            </w:r>
            <w:proofErr w:type="spellEnd"/>
            <w:r>
              <w:rPr>
                <w:rFonts w:ascii="Segoe UI" w:hAnsi="Segoe UI" w:cs="Segoe UI"/>
                <w:iCs/>
              </w:rPr>
              <w:t xml:space="preserve"> format) </w:t>
            </w:r>
            <w:r w:rsidRPr="00FB3BD1">
              <w:rPr>
                <w:rFonts w:ascii="Segoe UI" w:hAnsi="Segoe UI" w:cs="Segoe UI"/>
                <w:iCs/>
              </w:rPr>
              <w:t>list of the following staff:</w:t>
            </w:r>
          </w:p>
          <w:p w14:paraId="4AF363E8" w14:textId="77777777" w:rsidR="00AC7094" w:rsidRPr="00FB3BD1" w:rsidRDefault="00AC7094" w:rsidP="00C44850">
            <w:pPr>
              <w:pStyle w:val="Header"/>
              <w:numPr>
                <w:ilvl w:val="1"/>
                <w:numId w:val="5"/>
              </w:numPr>
              <w:tabs>
                <w:tab w:val="clear" w:pos="4680"/>
                <w:tab w:val="clear" w:pos="9360"/>
              </w:tabs>
              <w:ind w:left="707"/>
              <w:rPr>
                <w:rFonts w:ascii="Segoe UI" w:hAnsi="Segoe UI" w:cs="Segoe UI"/>
                <w:iCs/>
              </w:rPr>
            </w:pPr>
            <w:r w:rsidRPr="00FB3BD1">
              <w:rPr>
                <w:rFonts w:ascii="Segoe UI" w:hAnsi="Segoe UI" w:cs="Segoe UI"/>
                <w:iCs/>
              </w:rPr>
              <w:t>All district and building administrators (regardless of source of funding) including name, position, building/location name, and FTE by Program/Activity/Object code.</w:t>
            </w:r>
          </w:p>
          <w:p w14:paraId="764CA467" w14:textId="77777777" w:rsidR="00AC7094" w:rsidRPr="00A82983" w:rsidRDefault="00AC7094" w:rsidP="00C44850">
            <w:pPr>
              <w:pStyle w:val="Header"/>
              <w:numPr>
                <w:ilvl w:val="1"/>
                <w:numId w:val="5"/>
              </w:numPr>
              <w:tabs>
                <w:tab w:val="clear" w:pos="4680"/>
                <w:tab w:val="clear" w:pos="9360"/>
              </w:tabs>
              <w:ind w:left="707"/>
              <w:rPr>
                <w:rFonts w:ascii="Segoe UI" w:hAnsi="Segoe UI" w:cs="Segoe UI"/>
                <w:iCs/>
              </w:rPr>
            </w:pPr>
            <w:r w:rsidRPr="00A82983">
              <w:rPr>
                <w:rFonts w:ascii="Segoe UI" w:hAnsi="Segoe UI" w:cs="Segoe UI"/>
                <w:iCs/>
              </w:rPr>
              <w:t>All certificated and classified special education staff (e.g. special education teacher, psychologist, speech language pathologist, paraeducator, SLP assistant, etc.) including name, position, building/location name, and FTE by Program/Activity/Object code.</w:t>
            </w:r>
            <w:r w:rsidR="00A82983" w:rsidRPr="00A82983">
              <w:rPr>
                <w:rFonts w:ascii="Segoe UI" w:hAnsi="Segoe UI" w:cs="Segoe UI"/>
                <w:iCs/>
              </w:rPr>
              <w:t xml:space="preserve"> </w:t>
            </w:r>
            <w:r w:rsidRPr="00A82983">
              <w:rPr>
                <w:rFonts w:ascii="Segoe UI" w:hAnsi="Segoe UI" w:cs="Segoe UI"/>
                <w:iCs/>
              </w:rPr>
              <w:t>Include the names of any special education staff hired through personal service or other types of contracts (e.g. 21</w:t>
            </w:r>
            <w:r w:rsidRPr="00A82983">
              <w:rPr>
                <w:rFonts w:ascii="Segoe UI" w:hAnsi="Segoe UI" w:cs="Segoe UI"/>
              </w:rPr>
              <w:t>–</w:t>
            </w:r>
            <w:r w:rsidRPr="00A82983">
              <w:rPr>
                <w:rFonts w:ascii="Segoe UI" w:hAnsi="Segoe UI" w:cs="Segoe UI"/>
                <w:iCs/>
              </w:rPr>
              <w:t>700, 24</w:t>
            </w:r>
            <w:r w:rsidRPr="00A82983">
              <w:rPr>
                <w:rFonts w:ascii="Segoe UI" w:hAnsi="Segoe UI" w:cs="Segoe UI"/>
              </w:rPr>
              <w:t>–</w:t>
            </w:r>
            <w:r w:rsidRPr="00A82983">
              <w:rPr>
                <w:rFonts w:ascii="Segoe UI" w:hAnsi="Segoe UI" w:cs="Segoe UI"/>
                <w:iCs/>
              </w:rPr>
              <w:t>700, 26</w:t>
            </w:r>
            <w:r w:rsidRPr="00A82983">
              <w:rPr>
                <w:rFonts w:ascii="Segoe UI" w:hAnsi="Segoe UI" w:cs="Segoe UI"/>
              </w:rPr>
              <w:t>–</w:t>
            </w:r>
            <w:r w:rsidRPr="00A82983">
              <w:rPr>
                <w:rFonts w:ascii="Segoe UI" w:hAnsi="Segoe UI" w:cs="Segoe UI"/>
                <w:iCs/>
              </w:rPr>
              <w:t>700, 27</w:t>
            </w:r>
            <w:r w:rsidRPr="00A82983">
              <w:rPr>
                <w:rFonts w:ascii="Segoe UI" w:hAnsi="Segoe UI" w:cs="Segoe UI"/>
              </w:rPr>
              <w:t>–</w:t>
            </w:r>
            <w:r w:rsidRPr="00A82983">
              <w:rPr>
                <w:rFonts w:ascii="Segoe UI" w:hAnsi="Segoe UI" w:cs="Segoe UI"/>
                <w:iCs/>
              </w:rPr>
              <w:t>700) or on long-term substitute assignment(s).</w:t>
            </w:r>
          </w:p>
          <w:p w14:paraId="754BFD8C" w14:textId="77777777" w:rsidR="00AC7094" w:rsidRPr="00FB3BD1" w:rsidRDefault="00AC7094" w:rsidP="00C44850">
            <w:pPr>
              <w:pStyle w:val="Header"/>
              <w:numPr>
                <w:ilvl w:val="1"/>
                <w:numId w:val="5"/>
              </w:numPr>
              <w:tabs>
                <w:tab w:val="clear" w:pos="4680"/>
                <w:tab w:val="clear" w:pos="9360"/>
              </w:tabs>
              <w:ind w:left="707"/>
              <w:jc w:val="both"/>
              <w:rPr>
                <w:rFonts w:ascii="Segoe UI" w:hAnsi="Segoe UI" w:cs="Segoe UI"/>
              </w:rPr>
            </w:pPr>
            <w:r w:rsidRPr="00FB3BD1">
              <w:rPr>
                <w:rFonts w:ascii="Segoe UI" w:hAnsi="Segoe UI" w:cs="Segoe UI"/>
                <w:iCs/>
              </w:rPr>
              <w:t>Identify which teachers are currently on temporary out-of-endorsement assignment or pre-endorsement waiver, if any</w:t>
            </w:r>
            <w:r>
              <w:rPr>
                <w:rFonts w:ascii="Segoe UI" w:hAnsi="Segoe UI" w:cs="Segoe UI"/>
                <w:iCs/>
              </w:rPr>
              <w:t>.</w:t>
            </w:r>
          </w:p>
          <w:p w14:paraId="7F4AE70E" w14:textId="057DE16A" w:rsidR="00FF7EFF" w:rsidRPr="00B84320" w:rsidRDefault="00AC7094" w:rsidP="00FF7EFF">
            <w:pPr>
              <w:pStyle w:val="ListParagraph"/>
              <w:numPr>
                <w:ilvl w:val="1"/>
                <w:numId w:val="5"/>
              </w:numPr>
              <w:ind w:left="707"/>
              <w:rPr>
                <w:rFonts w:ascii="Segoe UI" w:hAnsi="Segoe UI" w:cs="Segoe UI"/>
                <w:b/>
              </w:rPr>
            </w:pPr>
            <w:r w:rsidRPr="00B84320">
              <w:rPr>
                <w:rFonts w:ascii="Segoe UI" w:hAnsi="Segoe UI" w:cs="Segoe UI"/>
                <w:b/>
                <w:iCs/>
              </w:rPr>
              <w:t>Indicate the date as of which the district staff li</w:t>
            </w:r>
            <w:r w:rsidR="00FF7EFF" w:rsidRPr="00B84320">
              <w:rPr>
                <w:rFonts w:ascii="Segoe UI" w:hAnsi="Segoe UI" w:cs="Segoe UI"/>
                <w:b/>
                <w:iCs/>
              </w:rPr>
              <w:t>st should be considered current:</w:t>
            </w:r>
          </w:p>
        </w:tc>
      </w:tr>
      <w:tr w:rsidR="00FF7EFF" w14:paraId="6AE27438" w14:textId="77777777" w:rsidTr="00F77F12">
        <w:trPr>
          <w:gridAfter w:val="1"/>
          <w:wAfter w:w="90" w:type="dxa"/>
          <w:trHeight w:val="810"/>
        </w:trPr>
        <w:tc>
          <w:tcPr>
            <w:tcW w:w="715" w:type="dxa"/>
            <w:gridSpan w:val="2"/>
          </w:tcPr>
          <w:p w14:paraId="600D4432" w14:textId="77777777" w:rsidR="00FF7EFF" w:rsidRDefault="00FF7EFF" w:rsidP="00AC7094">
            <w:pPr>
              <w:jc w:val="center"/>
              <w:rPr>
                <w:rFonts w:ascii="Segoe UI" w:hAnsi="Segoe UI" w:cs="Segoe UI"/>
                <w:sz w:val="40"/>
                <w:szCs w:val="40"/>
              </w:rPr>
            </w:pPr>
          </w:p>
        </w:tc>
        <w:tc>
          <w:tcPr>
            <w:tcW w:w="10265" w:type="dxa"/>
          </w:tcPr>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tblGrid>
            <w:tr w:rsidR="00FF7EFF" w:rsidRPr="00877B0F" w14:paraId="4248A388" w14:textId="77777777" w:rsidTr="0011718C">
              <w:trPr>
                <w:trHeight w:val="440"/>
              </w:trPr>
              <w:tc>
                <w:tcPr>
                  <w:tcW w:w="3870" w:type="dxa"/>
                  <w:tcBorders>
                    <w:top w:val="single" w:sz="4" w:space="0" w:color="auto"/>
                    <w:left w:val="single" w:sz="4" w:space="0" w:color="auto"/>
                    <w:bottom w:val="single" w:sz="4" w:space="0" w:color="auto"/>
                    <w:right w:val="single" w:sz="4" w:space="0" w:color="auto"/>
                  </w:tcBorders>
                  <w:vAlign w:val="center"/>
                </w:tcPr>
                <w:p w14:paraId="402E10D5" w14:textId="77777777" w:rsidR="00FF7EFF" w:rsidRPr="00CA76F9" w:rsidRDefault="00FF7EFF" w:rsidP="0011718C">
                  <w:pPr>
                    <w:ind w:left="165"/>
                    <w:rPr>
                      <w:rFonts w:ascii="Segoe UI" w:hAnsi="Segoe UI" w:cs="Segoe UI"/>
                      <w:sz w:val="20"/>
                      <w:szCs w:val="20"/>
                      <w:highlight w:val="cyan"/>
                    </w:rPr>
                  </w:pPr>
                </w:p>
              </w:tc>
            </w:tr>
          </w:tbl>
          <w:p w14:paraId="77FE1E6F" w14:textId="77777777" w:rsidR="00FF7EFF" w:rsidRPr="00FB3BD1" w:rsidRDefault="00FF7EFF" w:rsidP="00FF7EFF">
            <w:pPr>
              <w:pStyle w:val="Header"/>
              <w:tabs>
                <w:tab w:val="clear" w:pos="4680"/>
                <w:tab w:val="clear" w:pos="9360"/>
              </w:tabs>
              <w:rPr>
                <w:rFonts w:ascii="Segoe UI" w:hAnsi="Segoe UI" w:cs="Segoe UI"/>
                <w:iCs/>
              </w:rPr>
            </w:pPr>
          </w:p>
        </w:tc>
      </w:tr>
      <w:tr w:rsidR="00AC7094" w14:paraId="27DE9D50" w14:textId="77777777" w:rsidTr="00F77F12">
        <w:trPr>
          <w:gridAfter w:val="1"/>
          <w:wAfter w:w="90" w:type="dxa"/>
          <w:trHeight w:val="2160"/>
        </w:trPr>
        <w:tc>
          <w:tcPr>
            <w:tcW w:w="715" w:type="dxa"/>
            <w:gridSpan w:val="2"/>
          </w:tcPr>
          <w:p w14:paraId="44F4D902" w14:textId="77777777" w:rsidR="00AC7094" w:rsidRDefault="00301CD1" w:rsidP="00AC7094">
            <w:pPr>
              <w:jc w:val="center"/>
            </w:pPr>
            <w:sdt>
              <w:sdtPr>
                <w:rPr>
                  <w:rFonts w:ascii="Segoe UI" w:hAnsi="Segoe UI" w:cs="Segoe UI"/>
                  <w:sz w:val="40"/>
                  <w:szCs w:val="40"/>
                </w:rPr>
                <w:id w:val="-1142194600"/>
                <w14:checkbox>
                  <w14:checked w14:val="0"/>
                  <w14:checkedState w14:val="2612" w14:font="MS Gothic"/>
                  <w14:uncheckedState w14:val="2610" w14:font="MS Gothic"/>
                </w14:checkbox>
              </w:sdtPr>
              <w:sdtEndPr/>
              <w:sdtContent>
                <w:r w:rsidR="00AC7094">
                  <w:rPr>
                    <w:rFonts w:ascii="MS Gothic" w:eastAsia="MS Gothic" w:hAnsi="MS Gothic" w:cs="Segoe UI" w:hint="eastAsia"/>
                    <w:sz w:val="40"/>
                    <w:szCs w:val="40"/>
                  </w:rPr>
                  <w:t>☐</w:t>
                </w:r>
              </w:sdtContent>
            </w:sdt>
            <w:r w:rsidR="00AC7094" w:rsidRPr="00FB3BD1">
              <w:rPr>
                <w:rFonts w:ascii="Segoe UI" w:hAnsi="Segoe UI" w:cs="Segoe UI"/>
                <w:sz w:val="28"/>
                <w:szCs w:val="32"/>
              </w:rPr>
              <w:t xml:space="preserve"> </w:t>
            </w:r>
          </w:p>
        </w:tc>
        <w:tc>
          <w:tcPr>
            <w:tcW w:w="10265" w:type="dxa"/>
          </w:tcPr>
          <w:p w14:paraId="003601DD" w14:textId="77777777" w:rsidR="00AC7094" w:rsidRDefault="0077519E" w:rsidP="00C44850">
            <w:pPr>
              <w:pStyle w:val="ListParagraph"/>
              <w:numPr>
                <w:ilvl w:val="0"/>
                <w:numId w:val="4"/>
              </w:numPr>
              <w:rPr>
                <w:rFonts w:ascii="Segoe UI" w:hAnsi="Segoe UI" w:cs="Segoe UI"/>
              </w:rPr>
            </w:pPr>
            <w:r>
              <w:rPr>
                <w:rFonts w:ascii="Segoe UI" w:hAnsi="Segoe UI" w:cs="Segoe UI"/>
              </w:rPr>
              <w:t>Complete and submit the attached Systems Analysis Questionnaire.</w:t>
            </w:r>
          </w:p>
          <w:p w14:paraId="32F2307C" w14:textId="0F53FE76" w:rsidR="0077519E" w:rsidRDefault="0077519E" w:rsidP="00C44850">
            <w:pPr>
              <w:pStyle w:val="ListParagraph"/>
              <w:numPr>
                <w:ilvl w:val="1"/>
                <w:numId w:val="4"/>
              </w:numPr>
              <w:ind w:left="707"/>
              <w:rPr>
                <w:rFonts w:ascii="Segoe UI" w:hAnsi="Segoe UI" w:cs="Segoe UI"/>
              </w:rPr>
            </w:pPr>
            <w:r>
              <w:rPr>
                <w:rFonts w:ascii="Segoe UI" w:hAnsi="Segoe UI" w:cs="Segoe UI"/>
              </w:rPr>
              <w:t xml:space="preserve">Items </w:t>
            </w:r>
            <w:r w:rsidR="00F603E7">
              <w:rPr>
                <w:rFonts w:ascii="Segoe UI" w:hAnsi="Segoe UI" w:cs="Segoe UI"/>
              </w:rPr>
              <w:t>I</w:t>
            </w:r>
            <w:r w:rsidR="000D24BB">
              <w:rPr>
                <w:rFonts w:ascii="Segoe UI" w:hAnsi="Segoe UI" w:cs="Segoe UI"/>
              </w:rPr>
              <w:t>-</w:t>
            </w:r>
            <w:r w:rsidR="00F603E7">
              <w:rPr>
                <w:rFonts w:ascii="Segoe UI" w:hAnsi="Segoe UI" w:cs="Segoe UI"/>
              </w:rPr>
              <w:t>A</w:t>
            </w:r>
            <w:r w:rsidR="000D24BB">
              <w:rPr>
                <w:rFonts w:ascii="Segoe UI" w:hAnsi="Segoe UI" w:cs="Segoe UI"/>
              </w:rPr>
              <w:t xml:space="preserve"> to </w:t>
            </w:r>
            <w:r w:rsidR="00F603E7">
              <w:rPr>
                <w:rFonts w:ascii="Segoe UI" w:hAnsi="Segoe UI" w:cs="Segoe UI"/>
              </w:rPr>
              <w:t>I</w:t>
            </w:r>
            <w:r w:rsidR="000D24BB">
              <w:rPr>
                <w:rFonts w:ascii="Segoe UI" w:hAnsi="Segoe UI" w:cs="Segoe UI"/>
              </w:rPr>
              <w:t>-</w:t>
            </w:r>
            <w:r w:rsidR="00F603E7">
              <w:rPr>
                <w:rFonts w:ascii="Segoe UI" w:hAnsi="Segoe UI" w:cs="Segoe UI"/>
              </w:rPr>
              <w:t>E</w:t>
            </w:r>
            <w:r>
              <w:rPr>
                <w:rFonts w:ascii="Segoe UI" w:hAnsi="Segoe UI" w:cs="Segoe UI"/>
              </w:rPr>
              <w:t xml:space="preserve"> are related to </w:t>
            </w:r>
            <w:r w:rsidRPr="00B40C08">
              <w:rPr>
                <w:rFonts w:ascii="Segoe UI" w:hAnsi="Segoe UI" w:cs="Segoe UI"/>
                <w:b/>
              </w:rPr>
              <w:t>Critical Element I: Data Verification</w:t>
            </w:r>
          </w:p>
          <w:p w14:paraId="103ADD8B" w14:textId="7C05FB51" w:rsidR="0077519E" w:rsidRDefault="0077519E" w:rsidP="00C44850">
            <w:pPr>
              <w:pStyle w:val="ListParagraph"/>
              <w:numPr>
                <w:ilvl w:val="1"/>
                <w:numId w:val="4"/>
              </w:numPr>
              <w:ind w:left="707"/>
              <w:rPr>
                <w:rFonts w:ascii="Segoe UI" w:hAnsi="Segoe UI" w:cs="Segoe UI"/>
              </w:rPr>
            </w:pPr>
            <w:r>
              <w:rPr>
                <w:rFonts w:ascii="Segoe UI" w:hAnsi="Segoe UI" w:cs="Segoe UI"/>
              </w:rPr>
              <w:t xml:space="preserve">Items </w:t>
            </w:r>
            <w:r w:rsidR="00F603E7">
              <w:rPr>
                <w:rFonts w:ascii="Segoe UI" w:hAnsi="Segoe UI" w:cs="Segoe UI"/>
              </w:rPr>
              <w:t>II</w:t>
            </w:r>
            <w:r w:rsidR="000D24BB">
              <w:rPr>
                <w:rFonts w:ascii="Segoe UI" w:hAnsi="Segoe UI" w:cs="Segoe UI"/>
              </w:rPr>
              <w:t>-</w:t>
            </w:r>
            <w:r w:rsidR="00F603E7">
              <w:rPr>
                <w:rFonts w:ascii="Segoe UI" w:hAnsi="Segoe UI" w:cs="Segoe UI"/>
              </w:rPr>
              <w:t>A</w:t>
            </w:r>
            <w:r w:rsidR="000D24BB">
              <w:rPr>
                <w:rFonts w:ascii="Segoe UI" w:hAnsi="Segoe UI" w:cs="Segoe UI"/>
              </w:rPr>
              <w:t xml:space="preserve"> to </w:t>
            </w:r>
            <w:r w:rsidR="00F603E7">
              <w:rPr>
                <w:rFonts w:ascii="Segoe UI" w:hAnsi="Segoe UI" w:cs="Segoe UI"/>
              </w:rPr>
              <w:t>II</w:t>
            </w:r>
            <w:r w:rsidR="000D24BB">
              <w:rPr>
                <w:rFonts w:ascii="Segoe UI" w:hAnsi="Segoe UI" w:cs="Segoe UI"/>
              </w:rPr>
              <w:t>-</w:t>
            </w:r>
            <w:r w:rsidR="00F603E7">
              <w:rPr>
                <w:rFonts w:ascii="Segoe UI" w:hAnsi="Segoe UI" w:cs="Segoe UI"/>
              </w:rPr>
              <w:t>D</w:t>
            </w:r>
            <w:r>
              <w:rPr>
                <w:rFonts w:ascii="Segoe UI" w:hAnsi="Segoe UI" w:cs="Segoe UI"/>
              </w:rPr>
              <w:t xml:space="preserve"> are related to </w:t>
            </w:r>
            <w:r w:rsidRPr="00B40C08">
              <w:rPr>
                <w:rFonts w:ascii="Segoe UI" w:hAnsi="Segoe UI" w:cs="Segoe UI"/>
                <w:b/>
              </w:rPr>
              <w:t>Critical Element II: Fiscal Accountability</w:t>
            </w:r>
          </w:p>
          <w:p w14:paraId="3D51CCDA" w14:textId="2A6B3549" w:rsidR="0077519E" w:rsidRDefault="0077519E" w:rsidP="00C44850">
            <w:pPr>
              <w:pStyle w:val="ListParagraph"/>
              <w:numPr>
                <w:ilvl w:val="1"/>
                <w:numId w:val="4"/>
              </w:numPr>
              <w:ind w:left="707"/>
              <w:rPr>
                <w:rFonts w:ascii="Segoe UI" w:hAnsi="Segoe UI" w:cs="Segoe UI"/>
              </w:rPr>
            </w:pPr>
            <w:r>
              <w:rPr>
                <w:rFonts w:ascii="Segoe UI" w:hAnsi="Segoe UI" w:cs="Segoe UI"/>
              </w:rPr>
              <w:t xml:space="preserve">Item </w:t>
            </w:r>
            <w:r w:rsidR="00F603E7">
              <w:rPr>
                <w:rFonts w:ascii="Segoe UI" w:hAnsi="Segoe UI" w:cs="Segoe UI"/>
              </w:rPr>
              <w:t>III</w:t>
            </w:r>
            <w:r w:rsidR="000D24BB">
              <w:rPr>
                <w:rFonts w:ascii="Segoe UI" w:hAnsi="Segoe UI" w:cs="Segoe UI"/>
              </w:rPr>
              <w:t>-</w:t>
            </w:r>
            <w:r w:rsidR="00F603E7">
              <w:rPr>
                <w:rFonts w:ascii="Segoe UI" w:hAnsi="Segoe UI" w:cs="Segoe UI"/>
              </w:rPr>
              <w:t>A</w:t>
            </w:r>
            <w:r w:rsidR="004E54A9">
              <w:rPr>
                <w:rFonts w:ascii="Segoe UI" w:hAnsi="Segoe UI" w:cs="Segoe UI"/>
              </w:rPr>
              <w:t xml:space="preserve"> is</w:t>
            </w:r>
            <w:r>
              <w:rPr>
                <w:rFonts w:ascii="Segoe UI" w:hAnsi="Segoe UI" w:cs="Segoe UI"/>
              </w:rPr>
              <w:t xml:space="preserve"> related to </w:t>
            </w:r>
            <w:r w:rsidRPr="00B40C08">
              <w:rPr>
                <w:rFonts w:ascii="Segoe UI" w:hAnsi="Segoe UI" w:cs="Segoe UI"/>
                <w:b/>
              </w:rPr>
              <w:t xml:space="preserve">Critical </w:t>
            </w:r>
            <w:r w:rsidR="004313E3">
              <w:rPr>
                <w:rFonts w:ascii="Segoe UI" w:hAnsi="Segoe UI" w:cs="Segoe UI"/>
                <w:b/>
              </w:rPr>
              <w:t xml:space="preserve">Element </w:t>
            </w:r>
            <w:r w:rsidRPr="00B40C08">
              <w:rPr>
                <w:rFonts w:ascii="Segoe UI" w:hAnsi="Segoe UI" w:cs="Segoe UI"/>
                <w:b/>
              </w:rPr>
              <w:t>III: Dispute Resolution</w:t>
            </w:r>
          </w:p>
          <w:p w14:paraId="062C993F" w14:textId="3CBC670A" w:rsidR="0077519E" w:rsidRDefault="0077519E" w:rsidP="00C44850">
            <w:pPr>
              <w:pStyle w:val="ListParagraph"/>
              <w:numPr>
                <w:ilvl w:val="1"/>
                <w:numId w:val="4"/>
              </w:numPr>
              <w:ind w:left="707"/>
              <w:rPr>
                <w:rFonts w:ascii="Segoe UI" w:hAnsi="Segoe UI" w:cs="Segoe UI"/>
              </w:rPr>
            </w:pPr>
            <w:r>
              <w:rPr>
                <w:rFonts w:ascii="Segoe UI" w:hAnsi="Segoe UI" w:cs="Segoe UI"/>
              </w:rPr>
              <w:t xml:space="preserve">Items </w:t>
            </w:r>
            <w:r w:rsidR="00F603E7">
              <w:rPr>
                <w:rFonts w:ascii="Segoe UI" w:hAnsi="Segoe UI" w:cs="Segoe UI"/>
              </w:rPr>
              <w:t>IV</w:t>
            </w:r>
            <w:r w:rsidR="000D24BB">
              <w:rPr>
                <w:rFonts w:ascii="Segoe UI" w:hAnsi="Segoe UI" w:cs="Segoe UI"/>
              </w:rPr>
              <w:t>-</w:t>
            </w:r>
            <w:r w:rsidR="00F603E7">
              <w:rPr>
                <w:rFonts w:ascii="Segoe UI" w:hAnsi="Segoe UI" w:cs="Segoe UI"/>
              </w:rPr>
              <w:t>A</w:t>
            </w:r>
            <w:r w:rsidR="000D24BB">
              <w:rPr>
                <w:rFonts w:ascii="Segoe UI" w:hAnsi="Segoe UI" w:cs="Segoe UI"/>
              </w:rPr>
              <w:t xml:space="preserve"> to </w:t>
            </w:r>
            <w:r w:rsidR="00F603E7">
              <w:rPr>
                <w:rFonts w:ascii="Segoe UI" w:hAnsi="Segoe UI" w:cs="Segoe UI"/>
              </w:rPr>
              <w:t>IV</w:t>
            </w:r>
            <w:r w:rsidR="000D24BB">
              <w:rPr>
                <w:rFonts w:ascii="Segoe UI" w:hAnsi="Segoe UI" w:cs="Segoe UI"/>
              </w:rPr>
              <w:t>-</w:t>
            </w:r>
            <w:r w:rsidR="00F603E7">
              <w:rPr>
                <w:rFonts w:ascii="Segoe UI" w:hAnsi="Segoe UI" w:cs="Segoe UI"/>
              </w:rPr>
              <w:t>F</w:t>
            </w:r>
            <w:r>
              <w:rPr>
                <w:rFonts w:ascii="Segoe UI" w:hAnsi="Segoe UI" w:cs="Segoe UI"/>
              </w:rPr>
              <w:t xml:space="preserve"> are related to </w:t>
            </w:r>
            <w:r w:rsidRPr="00B40C08">
              <w:rPr>
                <w:rFonts w:ascii="Segoe UI" w:hAnsi="Segoe UI" w:cs="Segoe UI"/>
                <w:b/>
              </w:rPr>
              <w:t>Critical Element IV: Monitoring Priority Areas</w:t>
            </w:r>
          </w:p>
          <w:p w14:paraId="77FFB563" w14:textId="11176808" w:rsidR="0077519E" w:rsidRPr="00AC7094" w:rsidRDefault="0077519E" w:rsidP="00C44850">
            <w:pPr>
              <w:pStyle w:val="ListParagraph"/>
              <w:numPr>
                <w:ilvl w:val="1"/>
                <w:numId w:val="4"/>
              </w:numPr>
              <w:ind w:left="707"/>
              <w:rPr>
                <w:rFonts w:ascii="Segoe UI" w:hAnsi="Segoe UI" w:cs="Segoe UI"/>
              </w:rPr>
            </w:pPr>
            <w:r>
              <w:rPr>
                <w:rFonts w:ascii="Segoe UI" w:hAnsi="Segoe UI" w:cs="Segoe UI"/>
              </w:rPr>
              <w:t>Item</w:t>
            </w:r>
            <w:r w:rsidR="00F603E7">
              <w:rPr>
                <w:rFonts w:ascii="Segoe UI" w:hAnsi="Segoe UI" w:cs="Segoe UI"/>
              </w:rPr>
              <w:t xml:space="preserve"> V</w:t>
            </w:r>
            <w:r w:rsidR="000D24BB">
              <w:rPr>
                <w:rFonts w:ascii="Segoe UI" w:hAnsi="Segoe UI" w:cs="Segoe UI"/>
              </w:rPr>
              <w:t>-</w:t>
            </w:r>
            <w:r w:rsidR="00F603E7">
              <w:rPr>
                <w:rFonts w:ascii="Segoe UI" w:hAnsi="Segoe UI" w:cs="Segoe UI"/>
              </w:rPr>
              <w:t>A is</w:t>
            </w:r>
            <w:r>
              <w:rPr>
                <w:rFonts w:ascii="Segoe UI" w:hAnsi="Segoe UI" w:cs="Segoe UI"/>
              </w:rPr>
              <w:t xml:space="preserve"> related to </w:t>
            </w:r>
            <w:r w:rsidRPr="00B40C08">
              <w:rPr>
                <w:rFonts w:ascii="Segoe UI" w:hAnsi="Segoe UI" w:cs="Segoe UI"/>
                <w:b/>
              </w:rPr>
              <w:t>Critical Element V: IEP Development &amp; Implementation</w:t>
            </w:r>
          </w:p>
        </w:tc>
      </w:tr>
      <w:tr w:rsidR="00365F8F" w14:paraId="1CC8E1F6" w14:textId="77777777" w:rsidTr="00F77F12">
        <w:trPr>
          <w:gridAfter w:val="1"/>
          <w:wAfter w:w="90" w:type="dxa"/>
          <w:trHeight w:val="360"/>
        </w:trPr>
        <w:tc>
          <w:tcPr>
            <w:tcW w:w="10980" w:type="dxa"/>
            <w:gridSpan w:val="3"/>
          </w:tcPr>
          <w:p w14:paraId="2245D3C4" w14:textId="77777777" w:rsidR="00365F8F" w:rsidRDefault="00365F8F" w:rsidP="00365F8F">
            <w:pPr>
              <w:rPr>
                <w:rFonts w:ascii="Segoe UI" w:hAnsi="Segoe UI" w:cs="Segoe UI"/>
                <w:b/>
                <w:szCs w:val="28"/>
              </w:rPr>
            </w:pPr>
            <w:r>
              <w:rPr>
                <w:rFonts w:ascii="Segoe UI" w:hAnsi="Segoe UI" w:cs="Segoe UI"/>
                <w:b/>
                <w:szCs w:val="28"/>
              </w:rPr>
              <w:t>Critical Element II: Fiscal Accountability</w:t>
            </w:r>
          </w:p>
          <w:p w14:paraId="6BD9C78A" w14:textId="77777777" w:rsidR="00714285" w:rsidRPr="004477C4" w:rsidRDefault="00714285" w:rsidP="00365F8F">
            <w:pPr>
              <w:rPr>
                <w:sz w:val="10"/>
                <w:szCs w:val="10"/>
              </w:rPr>
            </w:pPr>
          </w:p>
        </w:tc>
      </w:tr>
      <w:tr w:rsidR="00BA641B" w14:paraId="58A7F598" w14:textId="77777777" w:rsidTr="00F77F12">
        <w:tc>
          <w:tcPr>
            <w:tcW w:w="636" w:type="dxa"/>
            <w:hideMark/>
          </w:tcPr>
          <w:p w14:paraId="56FD554D" w14:textId="3FABE7C6" w:rsidR="00BA641B" w:rsidRDefault="00301CD1">
            <w:pPr>
              <w:jc w:val="center"/>
            </w:pPr>
            <w:sdt>
              <w:sdtPr>
                <w:rPr>
                  <w:rFonts w:ascii="Segoe UI" w:hAnsi="Segoe UI" w:cs="Segoe UI"/>
                  <w:sz w:val="40"/>
                  <w:szCs w:val="40"/>
                </w:rPr>
                <w:id w:val="1588272857"/>
                <w14:checkbox>
                  <w14:checked w14:val="0"/>
                  <w14:checkedState w14:val="2612" w14:font="MS Gothic"/>
                  <w14:uncheckedState w14:val="2610" w14:font="MS Gothic"/>
                </w14:checkbox>
              </w:sdtPr>
              <w:sdtEndPr/>
              <w:sdtContent>
                <w:r w:rsidR="00376FDD">
                  <w:rPr>
                    <w:rFonts w:ascii="MS Gothic" w:eastAsia="MS Gothic" w:hAnsi="MS Gothic" w:cs="Segoe UI" w:hint="eastAsia"/>
                    <w:sz w:val="40"/>
                    <w:szCs w:val="40"/>
                  </w:rPr>
                  <w:t>☐</w:t>
                </w:r>
              </w:sdtContent>
            </w:sdt>
            <w:r w:rsidR="00BA641B">
              <w:rPr>
                <w:rFonts w:ascii="Segoe UI" w:hAnsi="Segoe UI" w:cs="Segoe UI"/>
                <w:sz w:val="28"/>
                <w:szCs w:val="32"/>
              </w:rPr>
              <w:t xml:space="preserve"> </w:t>
            </w:r>
          </w:p>
        </w:tc>
        <w:tc>
          <w:tcPr>
            <w:tcW w:w="10434" w:type="dxa"/>
            <w:gridSpan w:val="3"/>
          </w:tcPr>
          <w:p w14:paraId="25CFEF39" w14:textId="2BAE8780" w:rsidR="00A45CA3" w:rsidRPr="00FB3BD1" w:rsidRDefault="007D1F3A" w:rsidP="00A45CA3">
            <w:pPr>
              <w:pStyle w:val="Header"/>
              <w:numPr>
                <w:ilvl w:val="0"/>
                <w:numId w:val="4"/>
              </w:numPr>
              <w:rPr>
                <w:rFonts w:ascii="Segoe UI" w:hAnsi="Segoe UI" w:cs="Segoe UI"/>
                <w:iCs/>
              </w:rPr>
            </w:pPr>
            <w:r>
              <w:rPr>
                <w:rFonts w:ascii="Segoe UI" w:hAnsi="Segoe UI" w:cs="Segoe UI"/>
                <w:iCs/>
              </w:rPr>
              <w:t xml:space="preserve">a) </w:t>
            </w:r>
            <w:r w:rsidR="00A45CA3">
              <w:rPr>
                <w:rFonts w:ascii="Segoe UI" w:hAnsi="Segoe UI" w:cs="Segoe UI"/>
                <w:iCs/>
              </w:rPr>
              <w:t>P</w:t>
            </w:r>
            <w:r w:rsidR="00A45CA3" w:rsidRPr="00FB3BD1">
              <w:rPr>
                <w:rFonts w:ascii="Segoe UI" w:hAnsi="Segoe UI" w:cs="Segoe UI"/>
                <w:iCs/>
              </w:rPr>
              <w:t xml:space="preserve">rovide samples of monthly time and effort reports and supporting employee payroll transaction reports </w:t>
            </w:r>
            <w:r w:rsidR="00A45CA3">
              <w:rPr>
                <w:rFonts w:ascii="Segoe UI" w:hAnsi="Segoe UI" w:cs="Segoe UI"/>
                <w:iCs/>
              </w:rPr>
              <w:t xml:space="preserve">from the months of March, April, and May 2018 </w:t>
            </w:r>
            <w:r w:rsidR="00A45CA3" w:rsidRPr="00FB3BD1">
              <w:rPr>
                <w:rFonts w:ascii="Segoe UI" w:hAnsi="Segoe UI" w:cs="Segoe UI"/>
                <w:iCs/>
              </w:rPr>
              <w:t xml:space="preserve">for </w:t>
            </w:r>
            <w:r w:rsidR="002A5A67">
              <w:rPr>
                <w:rFonts w:ascii="Segoe UI" w:hAnsi="Segoe UI" w:cs="Segoe UI"/>
                <w:iCs/>
              </w:rPr>
              <w:t>three</w:t>
            </w:r>
            <w:r w:rsidR="00A45CA3" w:rsidRPr="00FB3BD1">
              <w:rPr>
                <w:rFonts w:ascii="Segoe UI" w:hAnsi="Segoe UI" w:cs="Segoe UI"/>
                <w:iCs/>
              </w:rPr>
              <w:t xml:space="preserve"> certificated instructional and related services staff, </w:t>
            </w:r>
            <w:r w:rsidR="002A5A67">
              <w:rPr>
                <w:rFonts w:ascii="Segoe UI" w:hAnsi="Segoe UI" w:cs="Segoe UI"/>
                <w:iCs/>
              </w:rPr>
              <w:t>three</w:t>
            </w:r>
            <w:r w:rsidR="00A45CA3" w:rsidRPr="00FB3BD1">
              <w:rPr>
                <w:rFonts w:ascii="Segoe UI" w:hAnsi="Segoe UI" w:cs="Segoe UI"/>
                <w:iCs/>
              </w:rPr>
              <w:t xml:space="preserve"> classified instructional s</w:t>
            </w:r>
            <w:r>
              <w:rPr>
                <w:rFonts w:ascii="Segoe UI" w:hAnsi="Segoe UI" w:cs="Segoe UI"/>
                <w:iCs/>
              </w:rPr>
              <w:t xml:space="preserve">taff, and two administrators. </w:t>
            </w:r>
            <w:r w:rsidR="00A45CA3" w:rsidRPr="00FB3BD1">
              <w:rPr>
                <w:rFonts w:ascii="Segoe UI" w:hAnsi="Segoe UI" w:cs="Segoe UI"/>
                <w:iCs/>
              </w:rPr>
              <w:t>Note: One monthly PAR for one individual equals one sample.</w:t>
            </w:r>
            <w:r w:rsidRPr="00FB3BD1">
              <w:rPr>
                <w:rStyle w:val="FootnoteReference"/>
                <w:rFonts w:ascii="Segoe UI" w:hAnsi="Segoe UI" w:cs="Segoe UI"/>
                <w:iCs/>
              </w:rPr>
              <w:footnoteReference w:id="2"/>
            </w:r>
          </w:p>
          <w:p w14:paraId="351936CC" w14:textId="03D14CC7" w:rsidR="00A45CA3" w:rsidRPr="00FB3BD1" w:rsidRDefault="007D1F3A" w:rsidP="007D1F3A">
            <w:pPr>
              <w:pStyle w:val="Header"/>
              <w:tabs>
                <w:tab w:val="left" w:pos="270"/>
              </w:tabs>
              <w:ind w:left="355"/>
              <w:jc w:val="both"/>
              <w:rPr>
                <w:rFonts w:ascii="Segoe UI" w:hAnsi="Segoe UI" w:cs="Segoe UI"/>
                <w:iCs/>
              </w:rPr>
            </w:pPr>
            <w:r>
              <w:rPr>
                <w:rFonts w:ascii="Segoe UI" w:hAnsi="Segoe UI" w:cs="Segoe UI"/>
                <w:iCs/>
              </w:rPr>
              <w:t>b</w:t>
            </w:r>
            <w:r w:rsidR="00A45CA3" w:rsidRPr="00FB3BD1">
              <w:rPr>
                <w:rFonts w:ascii="Segoe UI" w:hAnsi="Segoe UI" w:cs="Segoe UI"/>
                <w:iCs/>
              </w:rPr>
              <w:t xml:space="preserve">)  </w:t>
            </w:r>
            <w:r>
              <w:rPr>
                <w:rFonts w:ascii="Segoe UI" w:hAnsi="Segoe UI" w:cs="Segoe UI"/>
                <w:iCs/>
              </w:rPr>
              <w:t>P</w:t>
            </w:r>
            <w:r w:rsidR="00A45CA3" w:rsidRPr="00FB3BD1">
              <w:rPr>
                <w:rFonts w:ascii="Segoe UI" w:hAnsi="Segoe UI" w:cs="Segoe UI"/>
                <w:iCs/>
              </w:rPr>
              <w:t xml:space="preserve">rovide samples of </w:t>
            </w:r>
            <w:r>
              <w:rPr>
                <w:rFonts w:ascii="Segoe UI" w:hAnsi="Segoe UI" w:cs="Segoe UI"/>
                <w:iCs/>
              </w:rPr>
              <w:t xml:space="preserve">2017-18 year end </w:t>
            </w:r>
            <w:r w:rsidR="00A45CA3" w:rsidRPr="00FB3BD1">
              <w:rPr>
                <w:rFonts w:ascii="Segoe UI" w:hAnsi="Segoe UI" w:cs="Segoe UI"/>
                <w:iCs/>
              </w:rPr>
              <w:t xml:space="preserve">semi-annual time and effort reports and supporting employee payroll transaction reports for </w:t>
            </w:r>
            <w:r w:rsidR="002A5A67">
              <w:rPr>
                <w:rFonts w:ascii="Segoe UI" w:hAnsi="Segoe UI" w:cs="Segoe UI"/>
                <w:iCs/>
              </w:rPr>
              <w:t>three</w:t>
            </w:r>
            <w:r w:rsidR="00A45CA3" w:rsidRPr="00FB3BD1">
              <w:rPr>
                <w:rFonts w:ascii="Segoe UI" w:hAnsi="Segoe UI" w:cs="Segoe UI"/>
                <w:iCs/>
              </w:rPr>
              <w:t xml:space="preserve"> certificated instructional and related services staff, </w:t>
            </w:r>
            <w:r w:rsidR="002A5A67">
              <w:rPr>
                <w:rFonts w:ascii="Segoe UI" w:hAnsi="Segoe UI" w:cs="Segoe UI"/>
                <w:iCs/>
              </w:rPr>
              <w:t>three</w:t>
            </w:r>
            <w:r w:rsidR="00A45CA3" w:rsidRPr="00FB3BD1">
              <w:rPr>
                <w:rFonts w:ascii="Segoe UI" w:hAnsi="Segoe UI" w:cs="Segoe UI"/>
                <w:iCs/>
              </w:rPr>
              <w:t xml:space="preserve"> classified instructional staff, and two administrators.  </w:t>
            </w:r>
          </w:p>
          <w:p w14:paraId="4BC413B3" w14:textId="77777777" w:rsidR="00A45CA3" w:rsidRPr="00A45CA3" w:rsidRDefault="00A45CA3" w:rsidP="00A45CA3">
            <w:pPr>
              <w:rPr>
                <w:rFonts w:ascii="Segoe UI" w:hAnsi="Segoe UI" w:cs="Segoe UI"/>
              </w:rPr>
            </w:pPr>
          </w:p>
          <w:p w14:paraId="0A7DA906" w14:textId="5A23CEC2" w:rsidR="005C5F01" w:rsidRPr="009F7D3D" w:rsidRDefault="0011718C" w:rsidP="0011718C">
            <w:pPr>
              <w:ind w:left="420"/>
              <w:rPr>
                <w:rFonts w:ascii="Segoe UI" w:hAnsi="Segoe UI" w:cs="Segoe UI"/>
                <w:b/>
              </w:rPr>
            </w:pPr>
            <w:r w:rsidRPr="0011718C">
              <w:rPr>
                <w:rFonts w:ascii="Segoe UI" w:hAnsi="Segoe UI" w:cs="Segoe UI"/>
                <w:b/>
              </w:rPr>
              <w:t>Does the district have an OSPI-approved substitute cost allocation plan? If yes, what was the approval date (month/year)?</w:t>
            </w:r>
            <w:r>
              <w:rPr>
                <w:rFonts w:ascii="Segoe UI" w:hAnsi="Segoe UI" w:cs="Segoe UI"/>
                <w:b/>
              </w:rPr>
              <w:t xml:space="preserve"> </w:t>
            </w:r>
            <w:sdt>
              <w:sdtPr>
                <w:rPr>
                  <w:rFonts w:ascii="MS Gothic" w:eastAsia="MS Gothic" w:hAnsi="MS Gothic" w:cs="Segoe UI Symbol"/>
                  <w:b/>
                  <w:sz w:val="28"/>
                  <w:szCs w:val="28"/>
                </w:rPr>
                <w:id w:val="-2133389923"/>
                <w14:checkbox>
                  <w14:checked w14:val="0"/>
                  <w14:checkedState w14:val="2612" w14:font="MS Gothic"/>
                  <w14:uncheckedState w14:val="2610" w14:font="MS Gothic"/>
                </w14:checkbox>
              </w:sdtPr>
              <w:sdtEndPr/>
              <w:sdtContent>
                <w:r w:rsidRPr="005C215A">
                  <w:rPr>
                    <w:rFonts w:ascii="MS Gothic" w:eastAsia="MS Gothic" w:hAnsi="MS Gothic" w:cs="Segoe UI Symbol" w:hint="eastAsia"/>
                    <w:b/>
                    <w:sz w:val="28"/>
                    <w:szCs w:val="28"/>
                  </w:rPr>
                  <w:t>☐</w:t>
                </w:r>
              </w:sdtContent>
            </w:sdt>
            <w:r w:rsidRPr="005C215A">
              <w:rPr>
                <w:rFonts w:ascii="Segoe UI" w:hAnsi="Segoe UI" w:cs="Segoe UI"/>
                <w:b/>
                <w:szCs w:val="24"/>
              </w:rPr>
              <w:t xml:space="preserve"> </w:t>
            </w:r>
            <w:r w:rsidR="005C5F01" w:rsidRPr="0011718C">
              <w:rPr>
                <w:rFonts w:ascii="Segoe UI" w:hAnsi="Segoe UI" w:cs="Segoe UI"/>
                <w:b/>
              </w:rPr>
              <w:t>Yes</w:t>
            </w:r>
            <w:r w:rsidRPr="0011718C">
              <w:rPr>
                <w:rFonts w:ascii="Segoe UI" w:hAnsi="Segoe UI" w:cs="Segoe UI"/>
              </w:rPr>
              <w:t xml:space="preserve"> </w:t>
            </w:r>
            <w:sdt>
              <w:sdtPr>
                <w:rPr>
                  <w:rFonts w:ascii="MS Gothic" w:eastAsia="MS Gothic" w:hAnsi="MS Gothic" w:cs="Segoe UI Symbol"/>
                  <w:b/>
                  <w:sz w:val="28"/>
                  <w:szCs w:val="28"/>
                </w:rPr>
                <w:id w:val="1222789275"/>
                <w14:checkbox>
                  <w14:checked w14:val="0"/>
                  <w14:checkedState w14:val="2612" w14:font="MS Gothic"/>
                  <w14:uncheckedState w14:val="2610" w14:font="MS Gothic"/>
                </w14:checkbox>
              </w:sdtPr>
              <w:sdtEndPr/>
              <w:sdtContent>
                <w:r w:rsidRPr="0011718C">
                  <w:rPr>
                    <w:rFonts w:ascii="MS Gothic" w:eastAsia="MS Gothic" w:hAnsi="MS Gothic" w:cs="Segoe UI Symbol" w:hint="eastAsia"/>
                    <w:b/>
                    <w:sz w:val="28"/>
                    <w:szCs w:val="28"/>
                  </w:rPr>
                  <w:t>☐</w:t>
                </w:r>
              </w:sdtContent>
            </w:sdt>
            <w:r w:rsidRPr="0011718C">
              <w:rPr>
                <w:rFonts w:ascii="Segoe UI" w:hAnsi="Segoe UI" w:cs="Segoe UI"/>
                <w:b/>
                <w:szCs w:val="24"/>
              </w:rPr>
              <w:t xml:space="preserve"> </w:t>
            </w:r>
            <w:r w:rsidR="005C5F01" w:rsidRPr="0011718C">
              <w:rPr>
                <w:rFonts w:ascii="Segoe UI" w:hAnsi="Segoe UI" w:cs="Segoe UI"/>
                <w:b/>
              </w:rPr>
              <w:t>No</w:t>
            </w:r>
            <w:r w:rsidR="005C5F01">
              <w:rPr>
                <w:rFonts w:ascii="Segoe UI" w:hAnsi="Segoe UI" w:cs="Segoe UI"/>
              </w:rPr>
              <w:t xml:space="preserve"> </w:t>
            </w:r>
            <w:r w:rsidR="009F7D3D">
              <w:rPr>
                <w:rFonts w:ascii="Segoe UI" w:hAnsi="Segoe UI" w:cs="Segoe UI"/>
              </w:rPr>
              <w:t xml:space="preserve">   </w:t>
            </w:r>
            <w:r w:rsidR="009F7D3D">
              <w:rPr>
                <w:rFonts w:ascii="Segoe UI" w:hAnsi="Segoe UI" w:cs="Segoe UI"/>
                <w:b/>
              </w:rPr>
              <w:t>Date of approval:</w:t>
            </w:r>
          </w:p>
          <w:p w14:paraId="503A9E8E" w14:textId="77777777" w:rsidR="00BA641B" w:rsidRDefault="00BA641B">
            <w:pPr>
              <w:rPr>
                <w:rFonts w:ascii="Segoe UI" w:hAnsi="Segoe UI" w:cs="Segoe UI"/>
                <w:sz w:val="10"/>
                <w:szCs w:val="10"/>
              </w:rPr>
            </w:pPr>
          </w:p>
          <w:p w14:paraId="444CFD8D" w14:textId="77777777" w:rsidR="00BA641B" w:rsidRDefault="00BA641B">
            <w:pPr>
              <w:rPr>
                <w:rFonts w:ascii="Segoe UI" w:hAnsi="Segoe UI" w:cs="Segoe UI"/>
              </w:rPr>
            </w:pPr>
          </w:p>
        </w:tc>
      </w:tr>
    </w:tbl>
    <w:p w14:paraId="1F8F7C01" w14:textId="77777777" w:rsidR="00BA641B" w:rsidRDefault="00BA641B"/>
    <w:tbl>
      <w:tblPr>
        <w:tblStyle w:val="TableGrid"/>
        <w:tblW w:w="110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9"/>
        <w:gridCol w:w="57"/>
        <w:gridCol w:w="299"/>
        <w:gridCol w:w="396"/>
        <w:gridCol w:w="9234"/>
        <w:gridCol w:w="90"/>
      </w:tblGrid>
      <w:tr w:rsidR="00C80A5C" w14:paraId="5D6EFF47" w14:textId="77777777" w:rsidTr="00E43945">
        <w:trPr>
          <w:trHeight w:val="918"/>
        </w:trPr>
        <w:tc>
          <w:tcPr>
            <w:tcW w:w="1051" w:type="dxa"/>
            <w:gridSpan w:val="3"/>
            <w:hideMark/>
          </w:tcPr>
          <w:p w14:paraId="3708C074" w14:textId="77777777" w:rsidR="00C80A5C" w:rsidRDefault="00301CD1">
            <w:pPr>
              <w:jc w:val="center"/>
            </w:pPr>
            <w:sdt>
              <w:sdtPr>
                <w:rPr>
                  <w:rFonts w:ascii="Segoe UI" w:hAnsi="Segoe UI" w:cs="Segoe UI"/>
                  <w:sz w:val="40"/>
                  <w:szCs w:val="40"/>
                </w:rPr>
                <w:id w:val="-2031491916"/>
                <w14:checkbox>
                  <w14:checked w14:val="0"/>
                  <w14:checkedState w14:val="2612" w14:font="MS Gothic"/>
                  <w14:uncheckedState w14:val="2610" w14:font="MS Gothic"/>
                </w14:checkbox>
              </w:sdtPr>
              <w:sdtEndPr/>
              <w:sdtContent>
                <w:r w:rsidR="00C80A5C">
                  <w:rPr>
                    <w:rFonts w:ascii="MS Gothic" w:eastAsia="MS Gothic" w:hAnsi="MS Gothic" w:cs="Segoe UI" w:hint="eastAsia"/>
                    <w:sz w:val="40"/>
                    <w:szCs w:val="40"/>
                  </w:rPr>
                  <w:t>☐</w:t>
                </w:r>
              </w:sdtContent>
            </w:sdt>
            <w:r w:rsidR="00C80A5C">
              <w:rPr>
                <w:rFonts w:ascii="Segoe UI" w:hAnsi="Segoe UI" w:cs="Segoe UI"/>
                <w:sz w:val="28"/>
                <w:szCs w:val="32"/>
              </w:rPr>
              <w:t xml:space="preserve"> </w:t>
            </w:r>
          </w:p>
        </w:tc>
        <w:tc>
          <w:tcPr>
            <w:tcW w:w="10019" w:type="dxa"/>
            <w:gridSpan w:val="4"/>
            <w:hideMark/>
          </w:tcPr>
          <w:p w14:paraId="0812BF6D" w14:textId="3A1D6B35" w:rsidR="00C80A5C" w:rsidRDefault="00FD669C" w:rsidP="00F737D7">
            <w:pPr>
              <w:pStyle w:val="ListParagraph"/>
              <w:numPr>
                <w:ilvl w:val="0"/>
                <w:numId w:val="4"/>
              </w:numPr>
              <w:rPr>
                <w:rFonts w:ascii="Segoe UI" w:hAnsi="Segoe UI" w:cs="Segoe UI"/>
              </w:rPr>
            </w:pPr>
            <w:r w:rsidRPr="00FD669C">
              <w:rPr>
                <w:rFonts w:ascii="Segoe UI" w:hAnsi="Segoe UI" w:cs="Segoe UI"/>
              </w:rPr>
              <w:t>S</w:t>
            </w:r>
            <w:r w:rsidR="00C80A5C" w:rsidRPr="00FD669C">
              <w:rPr>
                <w:rFonts w:ascii="Segoe UI" w:hAnsi="Segoe UI" w:cs="Segoe UI"/>
              </w:rPr>
              <w:t>ubmit</w:t>
            </w:r>
            <w:r w:rsidR="00C80A5C">
              <w:rPr>
                <w:rFonts w:ascii="Segoe UI" w:hAnsi="Segoe UI" w:cs="Segoe UI"/>
              </w:rPr>
              <w:t xml:space="preserve"> copies of</w:t>
            </w:r>
            <w:r>
              <w:rPr>
                <w:rFonts w:ascii="Segoe UI" w:hAnsi="Segoe UI" w:cs="Segoe UI"/>
              </w:rPr>
              <w:t xml:space="preserve"> </w:t>
            </w:r>
            <w:r w:rsidR="00C80A5C">
              <w:rPr>
                <w:rFonts w:ascii="Segoe UI" w:hAnsi="Segoe UI" w:cs="Segoe UI"/>
              </w:rPr>
              <w:t>the district’s monthly st</w:t>
            </w:r>
            <w:r>
              <w:rPr>
                <w:rFonts w:ascii="Segoe UI" w:hAnsi="Segoe UI" w:cs="Segoe UI"/>
              </w:rPr>
              <w:t xml:space="preserve">udent P-223H exception reports for the months of </w:t>
            </w:r>
            <w:r w:rsidR="0041766E">
              <w:rPr>
                <w:rFonts w:ascii="Segoe UI" w:hAnsi="Segoe UI" w:cs="Segoe UI"/>
              </w:rPr>
              <w:t xml:space="preserve">March, April and </w:t>
            </w:r>
            <w:proofErr w:type="gramStart"/>
            <w:r w:rsidR="0041766E">
              <w:rPr>
                <w:rFonts w:ascii="Segoe UI" w:hAnsi="Segoe UI" w:cs="Segoe UI"/>
              </w:rPr>
              <w:t>May,</w:t>
            </w:r>
            <w:proofErr w:type="gramEnd"/>
            <w:r w:rsidR="009F7D3D">
              <w:rPr>
                <w:rFonts w:ascii="Segoe UI" w:hAnsi="Segoe UI" w:cs="Segoe UI"/>
              </w:rPr>
              <w:t xml:space="preserve"> </w:t>
            </w:r>
            <w:r>
              <w:rPr>
                <w:rFonts w:ascii="Segoe UI" w:hAnsi="Segoe UI" w:cs="Segoe UI"/>
              </w:rPr>
              <w:t xml:space="preserve">2018.  </w:t>
            </w:r>
          </w:p>
          <w:p w14:paraId="65CBFB27" w14:textId="32FBFC81" w:rsidR="005C7519" w:rsidRDefault="005C7519" w:rsidP="00FD669C">
            <w:pPr>
              <w:pStyle w:val="ListParagraph"/>
              <w:ind w:left="360"/>
              <w:rPr>
                <w:rFonts w:ascii="Segoe UI" w:hAnsi="Segoe UI" w:cs="Segoe UI"/>
              </w:rPr>
            </w:pPr>
          </w:p>
        </w:tc>
      </w:tr>
      <w:tr w:rsidR="008C6267" w14:paraId="388C9ABB" w14:textId="77777777" w:rsidTr="00E43945">
        <w:trPr>
          <w:trHeight w:val="2430"/>
        </w:trPr>
        <w:tc>
          <w:tcPr>
            <w:tcW w:w="994" w:type="dxa"/>
            <w:gridSpan w:val="2"/>
          </w:tcPr>
          <w:p w14:paraId="305A582A" w14:textId="77777777" w:rsidR="008C6267" w:rsidRDefault="00301CD1" w:rsidP="00B84320">
            <w:pPr>
              <w:jc w:val="center"/>
            </w:pPr>
            <w:sdt>
              <w:sdtPr>
                <w:rPr>
                  <w:rFonts w:ascii="Segoe UI" w:hAnsi="Segoe UI" w:cs="Segoe UI"/>
                  <w:sz w:val="40"/>
                  <w:szCs w:val="40"/>
                </w:rPr>
                <w:id w:val="1611861680"/>
                <w14:checkbox>
                  <w14:checked w14:val="0"/>
                  <w14:checkedState w14:val="2612" w14:font="MS Gothic"/>
                  <w14:uncheckedState w14:val="2610" w14:font="MS Gothic"/>
                </w14:checkbox>
              </w:sdtPr>
              <w:sdtEndPr/>
              <w:sdtContent>
                <w:r w:rsidR="008C6267">
                  <w:rPr>
                    <w:rFonts w:ascii="MS Gothic" w:eastAsia="MS Gothic" w:hAnsi="MS Gothic" w:cs="Segoe UI" w:hint="eastAsia"/>
                    <w:sz w:val="40"/>
                    <w:szCs w:val="40"/>
                  </w:rPr>
                  <w:t>☐</w:t>
                </w:r>
              </w:sdtContent>
            </w:sdt>
            <w:r w:rsidR="008C6267" w:rsidRPr="00FB3BD1">
              <w:rPr>
                <w:rFonts w:ascii="Segoe UI" w:hAnsi="Segoe UI" w:cs="Segoe UI"/>
                <w:sz w:val="28"/>
                <w:szCs w:val="32"/>
              </w:rPr>
              <w:t xml:space="preserve"> </w:t>
            </w:r>
          </w:p>
        </w:tc>
        <w:tc>
          <w:tcPr>
            <w:tcW w:w="10076" w:type="dxa"/>
            <w:gridSpan w:val="5"/>
          </w:tcPr>
          <w:p w14:paraId="14F5135C" w14:textId="40821AE6" w:rsidR="008C6267" w:rsidRPr="00FB3BD1" w:rsidRDefault="00FD669C" w:rsidP="00F737D7">
            <w:pPr>
              <w:pStyle w:val="Header"/>
              <w:numPr>
                <w:ilvl w:val="0"/>
                <w:numId w:val="4"/>
              </w:numPr>
              <w:tabs>
                <w:tab w:val="clear" w:pos="4680"/>
                <w:tab w:val="clear" w:pos="9360"/>
              </w:tabs>
              <w:rPr>
                <w:rFonts w:ascii="Segoe UI" w:hAnsi="Segoe UI" w:cs="Segoe UI"/>
                <w:szCs w:val="24"/>
              </w:rPr>
            </w:pPr>
            <w:r>
              <w:rPr>
                <w:rFonts w:ascii="Segoe UI" w:hAnsi="Segoe UI" w:cs="Segoe UI"/>
              </w:rPr>
              <w:t>S</w:t>
            </w:r>
            <w:r w:rsidR="008C6267" w:rsidRPr="006C1631">
              <w:rPr>
                <w:rFonts w:ascii="Segoe UI" w:hAnsi="Segoe UI" w:cs="Segoe UI"/>
              </w:rPr>
              <w:t xml:space="preserve">ubmit </w:t>
            </w:r>
            <w:r w:rsidR="008C6267" w:rsidRPr="00FB3BD1">
              <w:rPr>
                <w:rFonts w:ascii="Segoe UI" w:hAnsi="Segoe UI" w:cs="Segoe UI"/>
                <w:szCs w:val="24"/>
              </w:rPr>
              <w:t xml:space="preserve">the following: </w:t>
            </w:r>
          </w:p>
          <w:p w14:paraId="70F9B172" w14:textId="4D7496AE" w:rsidR="005C7519" w:rsidRPr="005C7519" w:rsidRDefault="008C6267" w:rsidP="003224AF">
            <w:pPr>
              <w:pStyle w:val="Header"/>
              <w:numPr>
                <w:ilvl w:val="0"/>
                <w:numId w:val="12"/>
              </w:numPr>
              <w:tabs>
                <w:tab w:val="clear" w:pos="4680"/>
                <w:tab w:val="clear" w:pos="9360"/>
              </w:tabs>
              <w:spacing w:after="40"/>
              <w:ind w:left="699"/>
              <w:rPr>
                <w:rFonts w:ascii="Segoe UI" w:hAnsi="Segoe UI" w:cs="Segoe UI"/>
              </w:rPr>
            </w:pPr>
            <w:r w:rsidRPr="00523BBB">
              <w:rPr>
                <w:rFonts w:ascii="Segoe UI" w:hAnsi="Segoe UI" w:cs="Segoe UI"/>
                <w:iCs/>
              </w:rPr>
              <w:t>Detailed expenditure report</w:t>
            </w:r>
            <w:r w:rsidRPr="00FB3BD1">
              <w:rPr>
                <w:rStyle w:val="FootnoteReference"/>
                <w:rFonts w:ascii="Segoe UI" w:hAnsi="Segoe UI" w:cs="Segoe UI"/>
                <w:iCs/>
              </w:rPr>
              <w:footnoteReference w:id="3"/>
            </w:r>
            <w:r w:rsidRPr="00523BBB">
              <w:rPr>
                <w:rFonts w:ascii="Segoe UI" w:hAnsi="Segoe UI" w:cs="Segoe UI"/>
                <w:iCs/>
              </w:rPr>
              <w:t xml:space="preserve"> showing the budgeted and actual </w:t>
            </w:r>
            <w:r w:rsidR="004F0314">
              <w:rPr>
                <w:rFonts w:ascii="Segoe UI" w:hAnsi="Segoe UI" w:cs="Segoe UI"/>
                <w:iCs/>
              </w:rPr>
              <w:t>201</w:t>
            </w:r>
            <w:r w:rsidR="009F7D3D">
              <w:rPr>
                <w:rFonts w:ascii="Segoe UI" w:hAnsi="Segoe UI" w:cs="Segoe UI"/>
                <w:iCs/>
              </w:rPr>
              <w:t>8-19</w:t>
            </w:r>
            <w:r w:rsidR="004F0314">
              <w:rPr>
                <w:rFonts w:ascii="Segoe UI" w:hAnsi="Segoe UI" w:cs="Segoe UI"/>
                <w:iCs/>
              </w:rPr>
              <w:t xml:space="preserve"> </w:t>
            </w:r>
            <w:r w:rsidRPr="00523BBB">
              <w:rPr>
                <w:rFonts w:ascii="Segoe UI" w:hAnsi="Segoe UI" w:cs="Segoe UI"/>
                <w:iCs/>
              </w:rPr>
              <w:t xml:space="preserve">year-to-date expenditures sorted by program and totaled at the activity/object level as of </w:t>
            </w:r>
            <w:r w:rsidR="0041766E">
              <w:rPr>
                <w:rFonts w:ascii="Segoe UI" w:hAnsi="Segoe UI" w:cs="Segoe UI"/>
                <w:iCs/>
              </w:rPr>
              <w:t>June</w:t>
            </w:r>
            <w:r w:rsidR="009F7D3D">
              <w:rPr>
                <w:rFonts w:ascii="Segoe UI" w:hAnsi="Segoe UI" w:cs="Segoe UI"/>
                <w:iCs/>
              </w:rPr>
              <w:t xml:space="preserve"> 30</w:t>
            </w:r>
            <w:r w:rsidR="004F0314">
              <w:rPr>
                <w:rFonts w:ascii="Segoe UI" w:hAnsi="Segoe UI" w:cs="Segoe UI"/>
                <w:iCs/>
              </w:rPr>
              <w:t xml:space="preserve">, 2018 </w:t>
            </w:r>
            <w:r w:rsidRPr="00523BBB">
              <w:rPr>
                <w:rFonts w:ascii="Segoe UI" w:hAnsi="Segoe UI" w:cs="Segoe UI"/>
                <w:iCs/>
              </w:rPr>
              <w:t>for Programs 21 (State special education funds), 24 (for both Section 611 and 619 Federal IDEA funds), 26 (Institutional funds), and 29 (Impact Aid funds).</w:t>
            </w:r>
            <w:r w:rsidR="005C7519">
              <w:rPr>
                <w:rFonts w:ascii="Segoe UI" w:hAnsi="Segoe UI" w:cs="Segoe UI"/>
                <w:iCs/>
              </w:rPr>
              <w:t xml:space="preserve">  </w:t>
            </w:r>
          </w:p>
          <w:p w14:paraId="754A8D5A" w14:textId="77777777" w:rsidR="008C6267" w:rsidRPr="00425EAA" w:rsidRDefault="008C6267" w:rsidP="003224AF">
            <w:pPr>
              <w:pStyle w:val="Header"/>
              <w:numPr>
                <w:ilvl w:val="0"/>
                <w:numId w:val="12"/>
              </w:numPr>
              <w:tabs>
                <w:tab w:val="clear" w:pos="4680"/>
                <w:tab w:val="clear" w:pos="9360"/>
              </w:tabs>
              <w:ind w:left="699"/>
              <w:rPr>
                <w:rFonts w:ascii="Segoe UI" w:hAnsi="Segoe UI" w:cs="Segoe UI"/>
              </w:rPr>
            </w:pPr>
            <w:r w:rsidRPr="00FB3BD1">
              <w:rPr>
                <w:rFonts w:ascii="Segoe UI" w:hAnsi="Segoe UI" w:cs="Segoe UI"/>
                <w:iCs/>
              </w:rPr>
              <w:t>Include a chart of accounts for the district’s special education program showing revenue and expenditure account codes.</w:t>
            </w:r>
          </w:p>
          <w:p w14:paraId="73A914B7" w14:textId="6AD12A24" w:rsidR="005C7519" w:rsidRPr="00523BBB" w:rsidRDefault="005C7519" w:rsidP="00FD669C">
            <w:pPr>
              <w:pStyle w:val="Header"/>
              <w:tabs>
                <w:tab w:val="clear" w:pos="4680"/>
                <w:tab w:val="clear" w:pos="9360"/>
              </w:tabs>
              <w:ind w:left="864"/>
              <w:rPr>
                <w:rFonts w:ascii="Segoe UI" w:hAnsi="Segoe UI" w:cs="Segoe UI"/>
              </w:rPr>
            </w:pPr>
          </w:p>
        </w:tc>
      </w:tr>
      <w:tr w:rsidR="006128DA" w14:paraId="4EDA398D" w14:textId="77777777" w:rsidTr="00E43945">
        <w:trPr>
          <w:trHeight w:val="1440"/>
        </w:trPr>
        <w:tc>
          <w:tcPr>
            <w:tcW w:w="994" w:type="dxa"/>
            <w:gridSpan w:val="2"/>
          </w:tcPr>
          <w:p w14:paraId="1ED362CD" w14:textId="77777777" w:rsidR="006128DA" w:rsidRDefault="00301CD1" w:rsidP="006128DA">
            <w:pPr>
              <w:jc w:val="center"/>
            </w:pPr>
            <w:sdt>
              <w:sdtPr>
                <w:rPr>
                  <w:rFonts w:ascii="Segoe UI" w:hAnsi="Segoe UI" w:cs="Segoe UI"/>
                  <w:sz w:val="40"/>
                  <w:szCs w:val="40"/>
                </w:rPr>
                <w:id w:val="433331950"/>
                <w14:checkbox>
                  <w14:checked w14:val="0"/>
                  <w14:checkedState w14:val="2612" w14:font="MS Gothic"/>
                  <w14:uncheckedState w14:val="2610" w14:font="MS Gothic"/>
                </w14:checkbox>
              </w:sdtPr>
              <w:sdtEndPr/>
              <w:sdtContent>
                <w:r w:rsidR="006128DA">
                  <w:rPr>
                    <w:rFonts w:ascii="MS Gothic" w:eastAsia="MS Gothic" w:hAnsi="MS Gothic" w:cs="Segoe UI" w:hint="eastAsia"/>
                    <w:sz w:val="40"/>
                    <w:szCs w:val="40"/>
                  </w:rPr>
                  <w:t>☐</w:t>
                </w:r>
              </w:sdtContent>
            </w:sdt>
            <w:r w:rsidR="006128DA" w:rsidRPr="00FB3BD1">
              <w:rPr>
                <w:rFonts w:ascii="Segoe UI" w:hAnsi="Segoe UI" w:cs="Segoe UI"/>
                <w:sz w:val="28"/>
                <w:szCs w:val="32"/>
              </w:rPr>
              <w:t xml:space="preserve"> </w:t>
            </w:r>
          </w:p>
        </w:tc>
        <w:tc>
          <w:tcPr>
            <w:tcW w:w="10076" w:type="dxa"/>
            <w:gridSpan w:val="5"/>
          </w:tcPr>
          <w:p w14:paraId="2E821130" w14:textId="52BDE2B9" w:rsidR="006128DA" w:rsidRPr="00523BBB" w:rsidRDefault="00FD669C" w:rsidP="0015743B">
            <w:pPr>
              <w:pStyle w:val="ListParagraph"/>
              <w:numPr>
                <w:ilvl w:val="0"/>
                <w:numId w:val="20"/>
              </w:numPr>
              <w:ind w:left="431"/>
              <w:rPr>
                <w:rFonts w:ascii="Segoe UI" w:hAnsi="Segoe UI" w:cs="Segoe UI"/>
              </w:rPr>
            </w:pPr>
            <w:r w:rsidRPr="00FD669C">
              <w:rPr>
                <w:rFonts w:ascii="Segoe UI" w:hAnsi="Segoe UI" w:cs="Segoe UI"/>
              </w:rPr>
              <w:t>Provide</w:t>
            </w:r>
            <w:r w:rsidR="007028C1" w:rsidRPr="00FB3BD1">
              <w:rPr>
                <w:rFonts w:ascii="Segoe UI" w:hAnsi="Segoe UI" w:cs="Segoe UI"/>
                <w:szCs w:val="24"/>
              </w:rPr>
              <w:t xml:space="preserve"> c</w:t>
            </w:r>
            <w:r w:rsidR="007028C1" w:rsidRPr="00FB3BD1">
              <w:rPr>
                <w:rFonts w:ascii="Segoe UI" w:hAnsi="Segoe UI" w:cs="Segoe UI"/>
              </w:rPr>
              <w:t>opies of private school written affirmations from the 20</w:t>
            </w:r>
            <w:r w:rsidR="00114657">
              <w:rPr>
                <w:rFonts w:ascii="Segoe UI" w:hAnsi="Segoe UI" w:cs="Segoe UI"/>
              </w:rPr>
              <w:t>1</w:t>
            </w:r>
            <w:r w:rsidR="005C7519">
              <w:rPr>
                <w:rFonts w:ascii="Segoe UI" w:hAnsi="Segoe UI" w:cs="Segoe UI"/>
              </w:rPr>
              <w:t>7-</w:t>
            </w:r>
            <w:r w:rsidR="00114657">
              <w:rPr>
                <w:rFonts w:ascii="Segoe UI" w:hAnsi="Segoe UI" w:cs="Segoe UI"/>
              </w:rPr>
              <w:t>1</w:t>
            </w:r>
            <w:r w:rsidR="005C7519">
              <w:rPr>
                <w:rFonts w:ascii="Segoe UI" w:hAnsi="Segoe UI" w:cs="Segoe UI"/>
              </w:rPr>
              <w:t>8</w:t>
            </w:r>
            <w:r w:rsidR="00C0727D" w:rsidRPr="00114657">
              <w:rPr>
                <w:rFonts w:ascii="Segoe UI" w:hAnsi="Segoe UI" w:cs="Segoe UI"/>
              </w:rPr>
              <w:t xml:space="preserve"> </w:t>
            </w:r>
            <w:r w:rsidR="007028C1" w:rsidRPr="00FB3BD1">
              <w:rPr>
                <w:rFonts w:ascii="Segoe UI" w:hAnsi="Segoe UI" w:cs="Segoe UI"/>
              </w:rPr>
              <w:t>consultation process reported as “on file” in the 20</w:t>
            </w:r>
            <w:r w:rsidR="00114657">
              <w:rPr>
                <w:rFonts w:ascii="Segoe UI" w:hAnsi="Segoe UI" w:cs="Segoe UI"/>
              </w:rPr>
              <w:t>1</w:t>
            </w:r>
            <w:r w:rsidR="00406A6B">
              <w:rPr>
                <w:rFonts w:ascii="Segoe UI" w:hAnsi="Segoe UI" w:cs="Segoe UI"/>
              </w:rPr>
              <w:t>8</w:t>
            </w:r>
            <w:r w:rsidR="00114657">
              <w:rPr>
                <w:rFonts w:ascii="Segoe UI" w:hAnsi="Segoe UI" w:cs="Segoe UI"/>
              </w:rPr>
              <w:t>-1</w:t>
            </w:r>
            <w:r w:rsidR="00406A6B">
              <w:rPr>
                <w:rFonts w:ascii="Segoe UI" w:hAnsi="Segoe UI" w:cs="Segoe UI"/>
              </w:rPr>
              <w:t>9</w:t>
            </w:r>
            <w:r w:rsidR="007028C1" w:rsidRPr="00FB3BD1">
              <w:rPr>
                <w:rFonts w:ascii="Segoe UI" w:hAnsi="Segoe UI" w:cs="Segoe UI"/>
              </w:rPr>
              <w:t xml:space="preserve"> iGrants 267 IDEA federal fund application</w:t>
            </w:r>
            <w:r w:rsidR="007028C1">
              <w:rPr>
                <w:rFonts w:ascii="Segoe UI" w:hAnsi="Segoe UI" w:cs="Segoe UI"/>
              </w:rPr>
              <w:t xml:space="preserve">, </w:t>
            </w:r>
            <w:r w:rsidR="006035E7">
              <w:rPr>
                <w:rFonts w:ascii="Segoe UI" w:hAnsi="Segoe UI" w:cs="Segoe UI"/>
              </w:rPr>
              <w:t>i</w:t>
            </w:r>
            <w:r w:rsidR="00C82775">
              <w:rPr>
                <w:rFonts w:ascii="Segoe UI" w:hAnsi="Segoe UI" w:cs="Segoe UI"/>
              </w:rPr>
              <w:t xml:space="preserve">f the district had approved, non-profit private schools within its jurisdiction in </w:t>
            </w:r>
            <w:r w:rsidR="00C0727D" w:rsidRPr="00FB3BD1">
              <w:rPr>
                <w:rFonts w:ascii="Segoe UI" w:hAnsi="Segoe UI" w:cs="Segoe UI"/>
              </w:rPr>
              <w:t>20</w:t>
            </w:r>
            <w:r w:rsidR="00114657">
              <w:rPr>
                <w:rFonts w:ascii="Segoe UI" w:hAnsi="Segoe UI" w:cs="Segoe UI"/>
              </w:rPr>
              <w:t>1</w:t>
            </w:r>
            <w:r w:rsidR="005C7519">
              <w:rPr>
                <w:rFonts w:ascii="Segoe UI" w:hAnsi="Segoe UI" w:cs="Segoe UI"/>
              </w:rPr>
              <w:t>7</w:t>
            </w:r>
            <w:r w:rsidR="00114657">
              <w:rPr>
                <w:rFonts w:ascii="Segoe UI" w:hAnsi="Segoe UI" w:cs="Segoe UI"/>
              </w:rPr>
              <w:t>-1</w:t>
            </w:r>
            <w:r w:rsidR="005C7519">
              <w:rPr>
                <w:rFonts w:ascii="Segoe UI" w:hAnsi="Segoe UI" w:cs="Segoe UI"/>
              </w:rPr>
              <w:t>8</w:t>
            </w:r>
            <w:r w:rsidR="006128DA" w:rsidRPr="00114657">
              <w:rPr>
                <w:rFonts w:ascii="Segoe UI" w:hAnsi="Segoe UI" w:cs="Segoe UI"/>
              </w:rPr>
              <w:t>.</w:t>
            </w:r>
            <w:r w:rsidR="0052692F">
              <w:rPr>
                <w:rFonts w:ascii="Segoe UI" w:hAnsi="Segoe UI" w:cs="Segoe UI"/>
              </w:rPr>
              <w:t xml:space="preserve"> </w:t>
            </w:r>
            <w:r w:rsidR="0052692F" w:rsidRPr="00052A3A">
              <w:rPr>
                <w:rFonts w:ascii="Segoe UI" w:hAnsi="Segoe UI" w:cs="Segoe UI"/>
                <w:b/>
              </w:rPr>
              <w:t>(Note: This item does not apply to charter schools.)</w:t>
            </w:r>
          </w:p>
        </w:tc>
      </w:tr>
      <w:tr w:rsidR="00486F38" w14:paraId="122F1EF0" w14:textId="77777777" w:rsidTr="00E43945">
        <w:trPr>
          <w:trHeight w:val="486"/>
        </w:trPr>
        <w:tc>
          <w:tcPr>
            <w:tcW w:w="994" w:type="dxa"/>
            <w:gridSpan w:val="2"/>
          </w:tcPr>
          <w:p w14:paraId="24DEAB45" w14:textId="77777777" w:rsidR="00486F38" w:rsidRDefault="00301CD1" w:rsidP="00486F38">
            <w:pPr>
              <w:jc w:val="center"/>
            </w:pPr>
            <w:sdt>
              <w:sdtPr>
                <w:rPr>
                  <w:rFonts w:ascii="Segoe UI" w:hAnsi="Segoe UI" w:cs="Segoe UI"/>
                  <w:sz w:val="40"/>
                  <w:szCs w:val="40"/>
                </w:rPr>
                <w:id w:val="-205653750"/>
                <w14:checkbox>
                  <w14:checked w14:val="0"/>
                  <w14:checkedState w14:val="2612" w14:font="MS Gothic"/>
                  <w14:uncheckedState w14:val="2610" w14:font="MS Gothic"/>
                </w14:checkbox>
              </w:sdtPr>
              <w:sdtEndPr/>
              <w:sdtContent>
                <w:r w:rsidR="00486F38">
                  <w:rPr>
                    <w:rFonts w:ascii="MS Gothic" w:eastAsia="MS Gothic" w:hAnsi="MS Gothic" w:cs="Segoe UI" w:hint="eastAsia"/>
                    <w:sz w:val="40"/>
                    <w:szCs w:val="40"/>
                  </w:rPr>
                  <w:t>☐</w:t>
                </w:r>
              </w:sdtContent>
            </w:sdt>
            <w:r w:rsidR="00486F38" w:rsidRPr="00FB3BD1">
              <w:rPr>
                <w:rFonts w:ascii="Segoe UI" w:hAnsi="Segoe UI" w:cs="Segoe UI"/>
                <w:sz w:val="28"/>
                <w:szCs w:val="32"/>
              </w:rPr>
              <w:t xml:space="preserve"> </w:t>
            </w:r>
          </w:p>
        </w:tc>
        <w:tc>
          <w:tcPr>
            <w:tcW w:w="10076" w:type="dxa"/>
            <w:gridSpan w:val="5"/>
            <w:vAlign w:val="center"/>
          </w:tcPr>
          <w:p w14:paraId="4AFE206F" w14:textId="575C0DF6" w:rsidR="00486F38" w:rsidRPr="008C6267" w:rsidRDefault="003224AF" w:rsidP="0015743B">
            <w:pPr>
              <w:pStyle w:val="ListParagraph"/>
              <w:numPr>
                <w:ilvl w:val="0"/>
                <w:numId w:val="20"/>
              </w:numPr>
              <w:ind w:left="431"/>
              <w:rPr>
                <w:rFonts w:ascii="Segoe UI" w:hAnsi="Segoe UI" w:cs="Segoe UI"/>
              </w:rPr>
            </w:pPr>
            <w:r>
              <w:rPr>
                <w:rFonts w:ascii="Segoe UI" w:hAnsi="Segoe UI" w:cs="Segoe UI"/>
                <w:szCs w:val="24"/>
              </w:rPr>
              <w:t>P</w:t>
            </w:r>
            <w:r w:rsidR="00486F38">
              <w:rPr>
                <w:rFonts w:ascii="Segoe UI" w:hAnsi="Segoe UI" w:cs="Segoe UI"/>
                <w:szCs w:val="24"/>
              </w:rPr>
              <w:t>rovide:</w:t>
            </w:r>
          </w:p>
        </w:tc>
      </w:tr>
      <w:tr w:rsidR="00365F8F" w14:paraId="71BC8B3F" w14:textId="77777777" w:rsidTr="00E43945">
        <w:trPr>
          <w:trHeight w:val="1458"/>
        </w:trPr>
        <w:tc>
          <w:tcPr>
            <w:tcW w:w="994" w:type="dxa"/>
            <w:gridSpan w:val="2"/>
          </w:tcPr>
          <w:p w14:paraId="10FB8B6E" w14:textId="77777777" w:rsidR="00365F8F" w:rsidRDefault="00365F8F" w:rsidP="00AC7094">
            <w:pPr>
              <w:jc w:val="center"/>
              <w:rPr>
                <w:rFonts w:ascii="Segoe UI" w:hAnsi="Segoe UI" w:cs="Segoe UI"/>
                <w:sz w:val="40"/>
                <w:szCs w:val="40"/>
              </w:rPr>
            </w:pPr>
          </w:p>
        </w:tc>
        <w:tc>
          <w:tcPr>
            <w:tcW w:w="10076" w:type="dxa"/>
            <w:gridSpan w:val="5"/>
          </w:tcPr>
          <w:p w14:paraId="1D20AE24" w14:textId="05672C5B" w:rsidR="00BA4217" w:rsidRDefault="00486F38" w:rsidP="00DC5B9C">
            <w:pPr>
              <w:pStyle w:val="ListParagraph"/>
              <w:numPr>
                <w:ilvl w:val="0"/>
                <w:numId w:val="14"/>
              </w:numPr>
              <w:ind w:left="881"/>
              <w:rPr>
                <w:rFonts w:ascii="Segoe UI" w:hAnsi="Segoe UI" w:cs="Segoe UI"/>
              </w:rPr>
            </w:pPr>
            <w:r>
              <w:rPr>
                <w:rFonts w:ascii="Segoe UI" w:hAnsi="Segoe UI" w:cs="Segoe UI"/>
              </w:rPr>
              <w:t>C</w:t>
            </w:r>
            <w:r w:rsidRPr="00486F38">
              <w:rPr>
                <w:rFonts w:ascii="Segoe UI" w:hAnsi="Segoe UI" w:cs="Segoe UI"/>
              </w:rPr>
              <w:t xml:space="preserve">opies of three </w:t>
            </w:r>
            <w:r w:rsidR="000936CE" w:rsidRPr="00486F38">
              <w:rPr>
                <w:rFonts w:ascii="Segoe UI" w:hAnsi="Segoe UI" w:cs="Segoe UI"/>
              </w:rPr>
              <w:t>20</w:t>
            </w:r>
            <w:r w:rsidR="00114657">
              <w:rPr>
                <w:rFonts w:ascii="Segoe UI" w:hAnsi="Segoe UI" w:cs="Segoe UI"/>
              </w:rPr>
              <w:t>1</w:t>
            </w:r>
            <w:r w:rsidR="00966F1B">
              <w:rPr>
                <w:rFonts w:ascii="Segoe UI" w:hAnsi="Segoe UI" w:cs="Segoe UI"/>
              </w:rPr>
              <w:t>8</w:t>
            </w:r>
            <w:r w:rsidR="00114657">
              <w:rPr>
                <w:rFonts w:ascii="Segoe UI" w:hAnsi="Segoe UI" w:cs="Segoe UI"/>
              </w:rPr>
              <w:t>-1</w:t>
            </w:r>
            <w:r w:rsidR="00966F1B">
              <w:rPr>
                <w:rFonts w:ascii="Segoe UI" w:hAnsi="Segoe UI" w:cs="Segoe UI"/>
              </w:rPr>
              <w:t>9</w:t>
            </w:r>
            <w:r w:rsidR="000936CE" w:rsidRPr="00486F38">
              <w:rPr>
                <w:rFonts w:ascii="Segoe UI" w:hAnsi="Segoe UI" w:cs="Segoe UI"/>
              </w:rPr>
              <w:t xml:space="preserve"> </w:t>
            </w:r>
            <w:r w:rsidRPr="00486F38">
              <w:rPr>
                <w:rFonts w:ascii="Segoe UI" w:hAnsi="Segoe UI" w:cs="Segoe UI"/>
              </w:rPr>
              <w:t xml:space="preserve">contracts paid with </w:t>
            </w:r>
            <w:r w:rsidR="00052A3A" w:rsidRPr="00D778AF">
              <w:rPr>
                <w:rFonts w:ascii="Segoe UI" w:hAnsi="Segoe UI" w:cs="Segoe UI"/>
                <w:iCs/>
              </w:rPr>
              <w:t>Program 24 Federal IDEA Part B</w:t>
            </w:r>
            <w:r w:rsidR="00052A3A">
              <w:rPr>
                <w:rFonts w:ascii="Segoe UI" w:hAnsi="Segoe UI" w:cs="Segoe UI"/>
                <w:iCs/>
              </w:rPr>
              <w:t xml:space="preserve"> funds</w:t>
            </w:r>
            <w:r w:rsidRPr="00486F38">
              <w:rPr>
                <w:rFonts w:ascii="Segoe UI" w:hAnsi="Segoe UI" w:cs="Segoe UI"/>
              </w:rPr>
              <w:t>, if applicable.</w:t>
            </w:r>
            <w:r w:rsidR="00406A6B">
              <w:rPr>
                <w:rFonts w:ascii="Segoe UI" w:hAnsi="Segoe UI" w:cs="Segoe UI"/>
              </w:rPr>
              <w:t xml:space="preserve">  </w:t>
            </w:r>
          </w:p>
          <w:p w14:paraId="7DC1ED2F" w14:textId="59E65CFE" w:rsidR="00FA286E" w:rsidRDefault="00486F38">
            <w:pPr>
              <w:pStyle w:val="ListParagraph"/>
              <w:numPr>
                <w:ilvl w:val="0"/>
                <w:numId w:val="14"/>
              </w:numPr>
              <w:ind w:left="881"/>
              <w:rPr>
                <w:rFonts w:ascii="Segoe UI" w:hAnsi="Segoe UI" w:cs="Segoe UI"/>
              </w:rPr>
            </w:pPr>
            <w:r w:rsidRPr="00BA4217">
              <w:rPr>
                <w:rFonts w:ascii="Segoe UI" w:hAnsi="Segoe UI" w:cs="Segoe UI"/>
              </w:rPr>
              <w:t>A Program 24 transaction recap report for any activities with Object 700</w:t>
            </w:r>
            <w:r w:rsidR="00BF3B24" w:rsidRPr="00BA4217">
              <w:rPr>
                <w:rFonts w:ascii="Segoe UI" w:hAnsi="Segoe UI" w:cs="Segoe UI"/>
              </w:rPr>
              <w:t xml:space="preserve"> for the month</w:t>
            </w:r>
            <w:r w:rsidR="003224AF">
              <w:rPr>
                <w:rFonts w:ascii="Segoe UI" w:hAnsi="Segoe UI" w:cs="Segoe UI"/>
              </w:rPr>
              <w:t xml:space="preserve">s of </w:t>
            </w:r>
            <w:r w:rsidR="0041766E">
              <w:rPr>
                <w:rFonts w:ascii="Segoe UI" w:hAnsi="Segoe UI" w:cs="Segoe UI"/>
              </w:rPr>
              <w:t xml:space="preserve">March, April and </w:t>
            </w:r>
            <w:proofErr w:type="gramStart"/>
            <w:r w:rsidR="0041766E">
              <w:rPr>
                <w:rFonts w:ascii="Segoe UI" w:hAnsi="Segoe UI" w:cs="Segoe UI"/>
              </w:rPr>
              <w:t>May,</w:t>
            </w:r>
            <w:proofErr w:type="gramEnd"/>
            <w:r w:rsidR="009F7D3D">
              <w:rPr>
                <w:rFonts w:ascii="Segoe UI" w:hAnsi="Segoe UI" w:cs="Segoe UI"/>
              </w:rPr>
              <w:t xml:space="preserve"> 2018</w:t>
            </w:r>
            <w:r w:rsidR="003224AF">
              <w:rPr>
                <w:rFonts w:ascii="Segoe UI" w:hAnsi="Segoe UI" w:cs="Segoe UI"/>
              </w:rPr>
              <w:t xml:space="preserve">, if </w:t>
            </w:r>
            <w:r w:rsidRPr="00BA4217">
              <w:rPr>
                <w:rFonts w:ascii="Segoe UI" w:hAnsi="Segoe UI" w:cs="Segoe UI"/>
              </w:rPr>
              <w:t>applicable.</w:t>
            </w:r>
            <w:r w:rsidR="00406A6B">
              <w:rPr>
                <w:rFonts w:ascii="Segoe UI" w:hAnsi="Segoe UI" w:cs="Segoe UI"/>
              </w:rPr>
              <w:t xml:space="preserve"> </w:t>
            </w:r>
          </w:p>
          <w:p w14:paraId="5828095B" w14:textId="77777777" w:rsidR="00FA286E" w:rsidRDefault="00FA286E" w:rsidP="00FA286E">
            <w:pPr>
              <w:ind w:left="521"/>
              <w:rPr>
                <w:rFonts w:ascii="Segoe UI" w:hAnsi="Segoe UI" w:cs="Segoe UI"/>
              </w:rPr>
            </w:pPr>
          </w:p>
          <w:p w14:paraId="7D401F7E" w14:textId="59841440" w:rsidR="00BF3B24" w:rsidRPr="00FA286E" w:rsidRDefault="00301CD1" w:rsidP="00FA286E">
            <w:pPr>
              <w:ind w:left="428" w:hanging="270"/>
              <w:rPr>
                <w:rFonts w:ascii="Segoe UI" w:hAnsi="Segoe UI" w:cs="Segoe UI"/>
                <w:b/>
              </w:rPr>
            </w:pPr>
            <w:sdt>
              <w:sdtPr>
                <w:rPr>
                  <w:rFonts w:ascii="Segoe UI" w:hAnsi="Segoe UI" w:cs="Segoe UI"/>
                  <w:b/>
                </w:rPr>
                <w:id w:val="950660772"/>
                <w14:checkbox>
                  <w14:checked w14:val="0"/>
                  <w14:checkedState w14:val="2612" w14:font="MS Gothic"/>
                  <w14:uncheckedState w14:val="2610" w14:font="MS Gothic"/>
                </w14:checkbox>
              </w:sdtPr>
              <w:sdtEndPr/>
              <w:sdtContent>
                <w:r w:rsidR="00FA286E" w:rsidRPr="00FA286E">
                  <w:rPr>
                    <w:rFonts w:ascii="MS Gothic" w:eastAsia="MS Gothic" w:hAnsi="MS Gothic" w:cs="Segoe UI" w:hint="eastAsia"/>
                    <w:b/>
                  </w:rPr>
                  <w:t>☐</w:t>
                </w:r>
              </w:sdtContent>
            </w:sdt>
            <w:r w:rsidR="00FA286E" w:rsidRPr="00FA286E">
              <w:rPr>
                <w:rFonts w:ascii="Segoe UI" w:hAnsi="Segoe UI" w:cs="Segoe UI"/>
                <w:b/>
              </w:rPr>
              <w:t xml:space="preserve"> Check here if the district does not have any 2018-19 contracts paid with Program 24 Federal IDEA Part B funds.</w:t>
            </w:r>
          </w:p>
          <w:p w14:paraId="09C550E1" w14:textId="68FAEC17" w:rsidR="00406A6B" w:rsidRPr="00BA4217" w:rsidRDefault="00406A6B" w:rsidP="003224AF">
            <w:pPr>
              <w:pStyle w:val="ListParagraph"/>
              <w:ind w:left="881"/>
              <w:rPr>
                <w:rFonts w:ascii="Segoe UI" w:hAnsi="Segoe UI" w:cs="Segoe UI"/>
              </w:rPr>
            </w:pPr>
          </w:p>
        </w:tc>
      </w:tr>
      <w:tr w:rsidR="007028C1" w14:paraId="333EA711" w14:textId="77777777" w:rsidTr="00E43945">
        <w:trPr>
          <w:trHeight w:val="360"/>
        </w:trPr>
        <w:tc>
          <w:tcPr>
            <w:tcW w:w="11070" w:type="dxa"/>
            <w:gridSpan w:val="7"/>
          </w:tcPr>
          <w:tbl>
            <w:tblPr>
              <w:tblStyle w:val="TableGrid"/>
              <w:tblW w:w="10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479"/>
              <w:gridCol w:w="8763"/>
              <w:gridCol w:w="923"/>
            </w:tblGrid>
            <w:tr w:rsidR="00F77F12" w14:paraId="770689BC" w14:textId="77777777" w:rsidTr="009F7D3D">
              <w:trPr>
                <w:gridAfter w:val="1"/>
                <w:wAfter w:w="923" w:type="dxa"/>
                <w:trHeight w:val="342"/>
              </w:trPr>
              <w:tc>
                <w:tcPr>
                  <w:tcW w:w="616" w:type="dxa"/>
                </w:tcPr>
                <w:p w14:paraId="33E6CC92" w14:textId="6E5688C9" w:rsidR="00F77F12" w:rsidRDefault="00301CD1" w:rsidP="00F77F12">
                  <w:pPr>
                    <w:jc w:val="center"/>
                  </w:pPr>
                  <w:sdt>
                    <w:sdtPr>
                      <w:rPr>
                        <w:rFonts w:ascii="Segoe UI" w:hAnsi="Segoe UI" w:cs="Segoe UI"/>
                        <w:sz w:val="40"/>
                        <w:szCs w:val="40"/>
                      </w:rPr>
                      <w:id w:val="-887717101"/>
                      <w14:checkbox>
                        <w14:checked w14:val="0"/>
                        <w14:checkedState w14:val="2612" w14:font="MS Gothic"/>
                        <w14:uncheckedState w14:val="2610" w14:font="MS Gothic"/>
                      </w14:checkbox>
                    </w:sdtPr>
                    <w:sdtEndPr/>
                    <w:sdtContent>
                      <w:r w:rsidR="00F77F12">
                        <w:rPr>
                          <w:rFonts w:ascii="MS Gothic" w:eastAsia="MS Gothic" w:hAnsi="MS Gothic" w:cs="Segoe UI" w:hint="eastAsia"/>
                          <w:sz w:val="40"/>
                          <w:szCs w:val="40"/>
                        </w:rPr>
                        <w:t>☐</w:t>
                      </w:r>
                    </w:sdtContent>
                  </w:sdt>
                  <w:r w:rsidR="00F77F12" w:rsidRPr="00FB3BD1">
                    <w:rPr>
                      <w:rFonts w:ascii="Segoe UI" w:hAnsi="Segoe UI" w:cs="Segoe UI"/>
                      <w:sz w:val="28"/>
                      <w:szCs w:val="32"/>
                    </w:rPr>
                    <w:t xml:space="preserve"> </w:t>
                  </w:r>
                </w:p>
              </w:tc>
              <w:tc>
                <w:tcPr>
                  <w:tcW w:w="9242" w:type="dxa"/>
                  <w:gridSpan w:val="2"/>
                </w:tcPr>
                <w:p w14:paraId="3842D588" w14:textId="68716077" w:rsidR="00406A6B" w:rsidRPr="009F7D3D" w:rsidRDefault="003224AF" w:rsidP="009F7D3D">
                  <w:pPr>
                    <w:pStyle w:val="ListParagraph"/>
                    <w:numPr>
                      <w:ilvl w:val="0"/>
                      <w:numId w:val="21"/>
                    </w:numPr>
                    <w:ind w:left="694" w:hanging="450"/>
                    <w:rPr>
                      <w:rFonts w:ascii="Segoe UI" w:hAnsi="Segoe UI" w:cs="Segoe UI"/>
                    </w:rPr>
                  </w:pPr>
                  <w:r>
                    <w:rPr>
                      <w:rFonts w:ascii="Segoe UI" w:hAnsi="Segoe UI" w:cs="Segoe UI"/>
                      <w:szCs w:val="24"/>
                    </w:rPr>
                    <w:t>P</w:t>
                  </w:r>
                  <w:r w:rsidR="00F77F12">
                    <w:rPr>
                      <w:rFonts w:ascii="Segoe UI" w:hAnsi="Segoe UI" w:cs="Segoe UI"/>
                      <w:szCs w:val="24"/>
                    </w:rPr>
                    <w:t xml:space="preserve">rovide </w:t>
                  </w:r>
                  <w:r w:rsidR="00F77F12">
                    <w:rPr>
                      <w:rFonts w:ascii="Segoe UI" w:hAnsi="Segoe UI" w:cs="Segoe UI"/>
                    </w:rPr>
                    <w:t>h</w:t>
                  </w:r>
                  <w:r w:rsidR="00F77F12" w:rsidRPr="00F603E7">
                    <w:rPr>
                      <w:rFonts w:ascii="Segoe UI" w:hAnsi="Segoe UI" w:cs="Segoe UI"/>
                    </w:rPr>
                    <w:t>yperlink</w:t>
                  </w:r>
                  <w:r w:rsidR="00F77F12">
                    <w:rPr>
                      <w:rFonts w:ascii="Segoe UI" w:hAnsi="Segoe UI" w:cs="Segoe UI"/>
                    </w:rPr>
                    <w:t>s</w:t>
                  </w:r>
                  <w:r w:rsidR="00F77F12" w:rsidRPr="00F603E7">
                    <w:rPr>
                      <w:rFonts w:ascii="Segoe UI" w:hAnsi="Segoe UI" w:cs="Segoe UI"/>
                    </w:rPr>
                    <w:t xml:space="preserve"> to</w:t>
                  </w:r>
                  <w:r w:rsidR="00F77F12">
                    <w:rPr>
                      <w:rFonts w:ascii="Segoe UI" w:hAnsi="Segoe UI" w:cs="Segoe UI"/>
                    </w:rPr>
                    <w:t xml:space="preserve"> (or copies of</w:t>
                  </w:r>
                  <w:r w:rsidR="00F77F12" w:rsidRPr="00F603E7">
                    <w:rPr>
                      <w:rFonts w:ascii="Segoe UI" w:hAnsi="Segoe UI" w:cs="Segoe UI"/>
                    </w:rPr>
                    <w:t xml:space="preserve">) the </w:t>
                  </w:r>
                  <w:r w:rsidR="00F77F12">
                    <w:rPr>
                      <w:rFonts w:ascii="Segoe UI" w:hAnsi="Segoe UI" w:cs="Segoe UI"/>
                    </w:rPr>
                    <w:t>following district policies and/or procedures</w:t>
                  </w:r>
                  <w:r w:rsidR="00F77F12">
                    <w:rPr>
                      <w:rFonts w:ascii="Segoe UI" w:hAnsi="Segoe UI" w:cs="Segoe UI"/>
                      <w:szCs w:val="24"/>
                    </w:rPr>
                    <w:t>:</w:t>
                  </w:r>
                </w:p>
              </w:tc>
            </w:tr>
            <w:tr w:rsidR="00F77F12" w14:paraId="60ADFE9E" w14:textId="77777777" w:rsidTr="00F77F12">
              <w:trPr>
                <w:gridBefore w:val="1"/>
                <w:wBefore w:w="616" w:type="dxa"/>
                <w:trHeight w:val="207"/>
              </w:trPr>
              <w:tc>
                <w:tcPr>
                  <w:tcW w:w="479" w:type="dxa"/>
                </w:tcPr>
                <w:p w14:paraId="50DEEE80" w14:textId="77777777" w:rsidR="00F77F12" w:rsidRPr="00776973" w:rsidRDefault="00F77F12" w:rsidP="00F77F12">
                  <w:pPr>
                    <w:jc w:val="center"/>
                    <w:rPr>
                      <w:rFonts w:ascii="MS Gothic" w:eastAsia="MS Gothic" w:hAnsi="MS Gothic" w:cs="Segoe UI"/>
                      <w:sz w:val="20"/>
                      <w:szCs w:val="20"/>
                    </w:rPr>
                  </w:pPr>
                </w:p>
              </w:tc>
              <w:tc>
                <w:tcPr>
                  <w:tcW w:w="9686" w:type="dxa"/>
                  <w:gridSpan w:val="2"/>
                  <w:vAlign w:val="bottom"/>
                </w:tcPr>
                <w:p w14:paraId="1370926C" w14:textId="77777777" w:rsidR="00F77F12" w:rsidRPr="00F603E7" w:rsidRDefault="00F77F12" w:rsidP="00DC5B9C">
                  <w:pPr>
                    <w:pStyle w:val="ListParagraph"/>
                    <w:numPr>
                      <w:ilvl w:val="1"/>
                      <w:numId w:val="15"/>
                    </w:numPr>
                    <w:ind w:left="669"/>
                    <w:rPr>
                      <w:rFonts w:ascii="Segoe UI" w:hAnsi="Segoe UI" w:cs="Segoe UI"/>
                      <w:b/>
                      <w:szCs w:val="24"/>
                    </w:rPr>
                  </w:pPr>
                  <w:r>
                    <w:rPr>
                      <w:rFonts w:ascii="Segoe UI" w:hAnsi="Segoe UI" w:cs="Segoe UI"/>
                    </w:rPr>
                    <w:t>Financial Records retention:</w:t>
                  </w:r>
                </w:p>
              </w:tc>
            </w:tr>
            <w:tr w:rsidR="00F77F12" w:rsidRPr="003224AF" w14:paraId="43ACA1A4" w14:textId="77777777" w:rsidTr="009A3EE7">
              <w:trPr>
                <w:gridBefore w:val="2"/>
                <w:wBefore w:w="1095" w:type="dxa"/>
                <w:trHeight w:val="413"/>
              </w:trPr>
              <w:tc>
                <w:tcPr>
                  <w:tcW w:w="9686" w:type="dxa"/>
                  <w:gridSpan w:val="2"/>
                  <w:tcBorders>
                    <w:top w:val="single" w:sz="4" w:space="0" w:color="auto"/>
                    <w:left w:val="single" w:sz="4" w:space="0" w:color="auto"/>
                    <w:bottom w:val="single" w:sz="4" w:space="0" w:color="auto"/>
                    <w:right w:val="single" w:sz="4" w:space="0" w:color="auto"/>
                  </w:tcBorders>
                  <w:vAlign w:val="center"/>
                </w:tcPr>
                <w:p w14:paraId="0E0DD4E2" w14:textId="77777777" w:rsidR="00F77F12" w:rsidRPr="003224AF" w:rsidRDefault="00F77F12" w:rsidP="009A3EE7">
                  <w:pPr>
                    <w:ind w:left="225"/>
                    <w:rPr>
                      <w:rFonts w:ascii="Segoe UI" w:hAnsi="Segoe UI" w:cs="Segoe UI"/>
                      <w:sz w:val="20"/>
                      <w:szCs w:val="20"/>
                    </w:rPr>
                  </w:pPr>
                </w:p>
              </w:tc>
            </w:tr>
            <w:tr w:rsidR="00F77F12" w:rsidRPr="003224AF" w14:paraId="49623823" w14:textId="77777777" w:rsidTr="00F77F12">
              <w:trPr>
                <w:gridBefore w:val="1"/>
                <w:wBefore w:w="616" w:type="dxa"/>
                <w:trHeight w:val="377"/>
              </w:trPr>
              <w:tc>
                <w:tcPr>
                  <w:tcW w:w="479" w:type="dxa"/>
                </w:tcPr>
                <w:p w14:paraId="50C1EB9E" w14:textId="77777777" w:rsidR="00F77F12" w:rsidRPr="003224AF" w:rsidRDefault="00F77F12" w:rsidP="00F77F12">
                  <w:pPr>
                    <w:jc w:val="center"/>
                    <w:rPr>
                      <w:rFonts w:ascii="MS Gothic" w:eastAsia="MS Gothic" w:hAnsi="MS Gothic" w:cs="Segoe UI"/>
                      <w:sz w:val="20"/>
                      <w:szCs w:val="20"/>
                    </w:rPr>
                  </w:pPr>
                </w:p>
              </w:tc>
              <w:tc>
                <w:tcPr>
                  <w:tcW w:w="9686" w:type="dxa"/>
                  <w:gridSpan w:val="2"/>
                  <w:vAlign w:val="bottom"/>
                </w:tcPr>
                <w:p w14:paraId="3A78DA79" w14:textId="77777777" w:rsidR="00F77F12" w:rsidRPr="003224AF" w:rsidRDefault="00F77F12" w:rsidP="00DC5B9C">
                  <w:pPr>
                    <w:pStyle w:val="ListParagraph"/>
                    <w:numPr>
                      <w:ilvl w:val="0"/>
                      <w:numId w:val="15"/>
                    </w:numPr>
                    <w:ind w:left="669" w:hanging="360"/>
                    <w:rPr>
                      <w:rFonts w:ascii="Segoe UI" w:hAnsi="Segoe UI" w:cs="Segoe UI"/>
                      <w:b/>
                      <w:szCs w:val="24"/>
                    </w:rPr>
                  </w:pPr>
                  <w:r w:rsidRPr="003224AF">
                    <w:rPr>
                      <w:rFonts w:ascii="Segoe UI" w:hAnsi="Segoe UI" w:cs="Segoe UI"/>
                    </w:rPr>
                    <w:t>Student Records retention:</w:t>
                  </w:r>
                </w:p>
              </w:tc>
            </w:tr>
            <w:tr w:rsidR="00F77F12" w:rsidRPr="003224AF" w14:paraId="08E332F6" w14:textId="77777777" w:rsidTr="009A3EE7">
              <w:trPr>
                <w:gridBefore w:val="2"/>
                <w:wBefore w:w="1095" w:type="dxa"/>
                <w:trHeight w:val="413"/>
              </w:trPr>
              <w:tc>
                <w:tcPr>
                  <w:tcW w:w="9686" w:type="dxa"/>
                  <w:gridSpan w:val="2"/>
                  <w:tcBorders>
                    <w:top w:val="single" w:sz="4" w:space="0" w:color="auto"/>
                    <w:left w:val="single" w:sz="4" w:space="0" w:color="auto"/>
                    <w:bottom w:val="single" w:sz="4" w:space="0" w:color="auto"/>
                    <w:right w:val="single" w:sz="4" w:space="0" w:color="auto"/>
                  </w:tcBorders>
                  <w:vAlign w:val="center"/>
                </w:tcPr>
                <w:p w14:paraId="58106AEF" w14:textId="77777777" w:rsidR="00F77F12" w:rsidRPr="003224AF" w:rsidRDefault="00F77F12" w:rsidP="009A3EE7">
                  <w:pPr>
                    <w:ind w:left="225"/>
                    <w:rPr>
                      <w:rFonts w:ascii="Segoe UI" w:hAnsi="Segoe UI" w:cs="Segoe UI"/>
                      <w:sz w:val="20"/>
                      <w:szCs w:val="20"/>
                    </w:rPr>
                  </w:pPr>
                </w:p>
              </w:tc>
            </w:tr>
            <w:tr w:rsidR="00F77F12" w:rsidRPr="003224AF" w14:paraId="5AAA3BF4" w14:textId="77777777" w:rsidTr="00F77F12">
              <w:trPr>
                <w:gridBefore w:val="1"/>
                <w:wBefore w:w="616" w:type="dxa"/>
                <w:trHeight w:val="341"/>
              </w:trPr>
              <w:tc>
                <w:tcPr>
                  <w:tcW w:w="479" w:type="dxa"/>
                </w:tcPr>
                <w:p w14:paraId="0F26BC92" w14:textId="77777777" w:rsidR="00F77F12" w:rsidRPr="003224AF" w:rsidRDefault="00F77F12" w:rsidP="00F77F12">
                  <w:pPr>
                    <w:jc w:val="center"/>
                    <w:rPr>
                      <w:rFonts w:ascii="MS Gothic" w:eastAsia="MS Gothic" w:hAnsi="MS Gothic" w:cs="Segoe UI"/>
                      <w:sz w:val="20"/>
                      <w:szCs w:val="20"/>
                    </w:rPr>
                  </w:pPr>
                </w:p>
              </w:tc>
              <w:tc>
                <w:tcPr>
                  <w:tcW w:w="9686" w:type="dxa"/>
                  <w:gridSpan w:val="2"/>
                  <w:vAlign w:val="bottom"/>
                </w:tcPr>
                <w:p w14:paraId="5C1CDF2A" w14:textId="77777777" w:rsidR="00F77F12" w:rsidRPr="003224AF" w:rsidRDefault="00F77F12" w:rsidP="00DC5B9C">
                  <w:pPr>
                    <w:pStyle w:val="ListParagraph"/>
                    <w:numPr>
                      <w:ilvl w:val="0"/>
                      <w:numId w:val="15"/>
                    </w:numPr>
                    <w:ind w:left="669" w:hanging="360"/>
                    <w:rPr>
                      <w:rFonts w:ascii="Segoe UI" w:hAnsi="Segoe UI" w:cs="Segoe UI"/>
                      <w:b/>
                      <w:szCs w:val="24"/>
                    </w:rPr>
                  </w:pPr>
                  <w:r w:rsidRPr="003224AF">
                    <w:rPr>
                      <w:rFonts w:ascii="Segoe UI" w:hAnsi="Segoe UI" w:cs="Segoe UI"/>
                    </w:rPr>
                    <w:t>Capital Assets:</w:t>
                  </w:r>
                </w:p>
              </w:tc>
            </w:tr>
            <w:tr w:rsidR="00F77F12" w:rsidRPr="003224AF" w14:paraId="33931A88" w14:textId="77777777" w:rsidTr="009A3EE7">
              <w:trPr>
                <w:gridBefore w:val="2"/>
                <w:wBefore w:w="1095" w:type="dxa"/>
                <w:trHeight w:val="418"/>
              </w:trPr>
              <w:tc>
                <w:tcPr>
                  <w:tcW w:w="9686" w:type="dxa"/>
                  <w:gridSpan w:val="2"/>
                  <w:tcBorders>
                    <w:top w:val="single" w:sz="4" w:space="0" w:color="auto"/>
                    <w:left w:val="single" w:sz="4" w:space="0" w:color="auto"/>
                    <w:bottom w:val="single" w:sz="4" w:space="0" w:color="auto"/>
                    <w:right w:val="single" w:sz="4" w:space="0" w:color="auto"/>
                  </w:tcBorders>
                  <w:vAlign w:val="center"/>
                </w:tcPr>
                <w:p w14:paraId="4FCAD67B" w14:textId="77777777" w:rsidR="00F77F12" w:rsidRPr="003224AF" w:rsidRDefault="00F77F12" w:rsidP="009A3EE7">
                  <w:pPr>
                    <w:ind w:left="225"/>
                    <w:rPr>
                      <w:rFonts w:ascii="Segoe UI" w:hAnsi="Segoe UI" w:cs="Segoe UI"/>
                      <w:sz w:val="20"/>
                      <w:szCs w:val="20"/>
                    </w:rPr>
                  </w:pPr>
                </w:p>
              </w:tc>
            </w:tr>
            <w:tr w:rsidR="00F77F12" w:rsidRPr="003224AF" w14:paraId="4E2EB25B" w14:textId="77777777" w:rsidTr="00F77F12">
              <w:trPr>
                <w:gridBefore w:val="1"/>
                <w:wBefore w:w="616" w:type="dxa"/>
                <w:trHeight w:val="341"/>
              </w:trPr>
              <w:tc>
                <w:tcPr>
                  <w:tcW w:w="479" w:type="dxa"/>
                </w:tcPr>
                <w:p w14:paraId="2D6D91D3" w14:textId="77777777" w:rsidR="00F77F12" w:rsidRPr="003224AF" w:rsidRDefault="00F77F12" w:rsidP="00F77F12">
                  <w:pPr>
                    <w:jc w:val="center"/>
                    <w:rPr>
                      <w:rFonts w:ascii="MS Gothic" w:eastAsia="MS Gothic" w:hAnsi="MS Gothic" w:cs="Segoe UI"/>
                      <w:sz w:val="20"/>
                      <w:szCs w:val="20"/>
                    </w:rPr>
                  </w:pPr>
                </w:p>
              </w:tc>
              <w:tc>
                <w:tcPr>
                  <w:tcW w:w="9686" w:type="dxa"/>
                  <w:gridSpan w:val="2"/>
                  <w:vAlign w:val="bottom"/>
                </w:tcPr>
                <w:p w14:paraId="5F800AE4" w14:textId="77777777" w:rsidR="00F77F12" w:rsidRPr="003224AF" w:rsidRDefault="00F77F12" w:rsidP="00DC5B9C">
                  <w:pPr>
                    <w:pStyle w:val="ListParagraph"/>
                    <w:numPr>
                      <w:ilvl w:val="0"/>
                      <w:numId w:val="15"/>
                    </w:numPr>
                    <w:ind w:left="669" w:hanging="360"/>
                    <w:rPr>
                      <w:rFonts w:ascii="Segoe UI" w:hAnsi="Segoe UI" w:cs="Segoe UI"/>
                      <w:b/>
                      <w:szCs w:val="24"/>
                    </w:rPr>
                  </w:pPr>
                  <w:r w:rsidRPr="003224AF">
                    <w:rPr>
                      <w:rFonts w:ascii="Segoe UI" w:hAnsi="Segoe UI" w:cs="Segoe UI"/>
                    </w:rPr>
                    <w:t>Purchasing/Procurement:</w:t>
                  </w:r>
                </w:p>
              </w:tc>
            </w:tr>
            <w:tr w:rsidR="00F77F12" w:rsidRPr="003224AF" w14:paraId="0CFF2F15" w14:textId="77777777" w:rsidTr="009A3EE7">
              <w:trPr>
                <w:gridBefore w:val="2"/>
                <w:wBefore w:w="1095" w:type="dxa"/>
                <w:trHeight w:val="418"/>
              </w:trPr>
              <w:tc>
                <w:tcPr>
                  <w:tcW w:w="9686" w:type="dxa"/>
                  <w:gridSpan w:val="2"/>
                  <w:tcBorders>
                    <w:top w:val="single" w:sz="4" w:space="0" w:color="auto"/>
                    <w:left w:val="single" w:sz="4" w:space="0" w:color="auto"/>
                    <w:bottom w:val="single" w:sz="4" w:space="0" w:color="auto"/>
                    <w:right w:val="single" w:sz="4" w:space="0" w:color="auto"/>
                  </w:tcBorders>
                  <w:vAlign w:val="center"/>
                </w:tcPr>
                <w:p w14:paraId="707D2B9E" w14:textId="6B91C28A" w:rsidR="00F77F12" w:rsidRPr="003224AF" w:rsidRDefault="00F77F12" w:rsidP="009A3EE7">
                  <w:pPr>
                    <w:ind w:left="225"/>
                    <w:rPr>
                      <w:rFonts w:ascii="Segoe UI" w:hAnsi="Segoe UI" w:cs="Segoe UI"/>
                      <w:sz w:val="20"/>
                      <w:szCs w:val="20"/>
                    </w:rPr>
                  </w:pPr>
                </w:p>
              </w:tc>
            </w:tr>
          </w:tbl>
          <w:p w14:paraId="34BDF4A6" w14:textId="77777777" w:rsidR="00F77F12" w:rsidRPr="003224AF" w:rsidRDefault="00F77F12" w:rsidP="00F77F12"/>
          <w:tbl>
            <w:tblPr>
              <w:tblStyle w:val="TableGrid"/>
              <w:tblW w:w="10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8591"/>
              <w:gridCol w:w="1095"/>
            </w:tblGrid>
            <w:tr w:rsidR="00406A6B" w:rsidRPr="003224AF" w14:paraId="1C9EEEDB" w14:textId="77777777" w:rsidTr="00481385">
              <w:trPr>
                <w:gridAfter w:val="1"/>
                <w:wAfter w:w="479" w:type="dxa"/>
                <w:trHeight w:val="207"/>
              </w:trPr>
              <w:tc>
                <w:tcPr>
                  <w:tcW w:w="9686" w:type="dxa"/>
                  <w:gridSpan w:val="2"/>
                  <w:vAlign w:val="bottom"/>
                </w:tcPr>
                <w:p w14:paraId="568738E8" w14:textId="78CCAEF1" w:rsidR="00406A6B" w:rsidRPr="003224AF" w:rsidRDefault="003224AF" w:rsidP="003224AF">
                  <w:pPr>
                    <w:pStyle w:val="ListParagraph"/>
                    <w:ind w:left="669"/>
                    <w:rPr>
                      <w:rFonts w:ascii="Segoe UI" w:hAnsi="Segoe UI" w:cs="Segoe UI"/>
                      <w:b/>
                      <w:szCs w:val="24"/>
                    </w:rPr>
                  </w:pPr>
                  <w:r>
                    <w:rPr>
                      <w:rFonts w:ascii="Segoe UI" w:hAnsi="Segoe UI" w:cs="Segoe UI"/>
                    </w:rPr>
                    <w:t xml:space="preserve">            e) </w:t>
                  </w:r>
                  <w:r w:rsidR="00406A6B" w:rsidRPr="003224AF">
                    <w:rPr>
                      <w:rFonts w:ascii="Segoe UI" w:hAnsi="Segoe UI" w:cs="Segoe UI"/>
                    </w:rPr>
                    <w:t>Policy and Procedures for Special Education and Related Services (2161P)</w:t>
                  </w:r>
                </w:p>
              </w:tc>
            </w:tr>
            <w:tr w:rsidR="00406A6B" w:rsidRPr="00CA76F9" w14:paraId="1DCB8ED2" w14:textId="77777777" w:rsidTr="00481385">
              <w:trPr>
                <w:gridBefore w:val="1"/>
                <w:wBefore w:w="1095" w:type="dxa"/>
                <w:trHeight w:val="413"/>
              </w:trPr>
              <w:tc>
                <w:tcPr>
                  <w:tcW w:w="9686" w:type="dxa"/>
                  <w:gridSpan w:val="2"/>
                  <w:tcBorders>
                    <w:top w:val="single" w:sz="4" w:space="0" w:color="auto"/>
                    <w:left w:val="single" w:sz="4" w:space="0" w:color="auto"/>
                    <w:bottom w:val="single" w:sz="4" w:space="0" w:color="auto"/>
                    <w:right w:val="single" w:sz="4" w:space="0" w:color="auto"/>
                  </w:tcBorders>
                  <w:vAlign w:val="center"/>
                </w:tcPr>
                <w:p w14:paraId="183E017B" w14:textId="59607806" w:rsidR="00406A6B" w:rsidRPr="003224AF" w:rsidRDefault="00406A6B" w:rsidP="00406A6B">
                  <w:pPr>
                    <w:ind w:left="225"/>
                    <w:rPr>
                      <w:rFonts w:ascii="Segoe UI" w:hAnsi="Segoe UI" w:cs="Segoe UI"/>
                      <w:sz w:val="20"/>
                      <w:szCs w:val="20"/>
                    </w:rPr>
                  </w:pPr>
                </w:p>
              </w:tc>
            </w:tr>
          </w:tbl>
          <w:p w14:paraId="476B637C" w14:textId="77777777" w:rsidR="00C80A5C" w:rsidRDefault="00C80A5C" w:rsidP="00C0727D">
            <w:pPr>
              <w:rPr>
                <w:rFonts w:ascii="Segoe UI" w:hAnsi="Segoe UI" w:cs="Segoe UI"/>
                <w:b/>
                <w:szCs w:val="28"/>
              </w:rPr>
            </w:pPr>
          </w:p>
          <w:p w14:paraId="6936E2F9" w14:textId="06964543" w:rsidR="007028C1" w:rsidRDefault="007028C1" w:rsidP="00C0727D">
            <w:pPr>
              <w:rPr>
                <w:rFonts w:ascii="Segoe UI" w:hAnsi="Segoe UI" w:cs="Segoe UI"/>
                <w:b/>
                <w:szCs w:val="28"/>
              </w:rPr>
            </w:pPr>
            <w:r>
              <w:rPr>
                <w:rFonts w:ascii="Segoe UI" w:hAnsi="Segoe UI" w:cs="Segoe UI"/>
                <w:b/>
                <w:szCs w:val="28"/>
              </w:rPr>
              <w:lastRenderedPageBreak/>
              <w:t>Critical Element IV: Monitoring Priority Areas</w:t>
            </w:r>
          </w:p>
          <w:p w14:paraId="79AE6AA8" w14:textId="77777777" w:rsidR="007028C1" w:rsidRDefault="007028C1" w:rsidP="00C0727D"/>
        </w:tc>
      </w:tr>
      <w:tr w:rsidR="006849C2" w14:paraId="02D03575" w14:textId="77777777" w:rsidTr="00E43945">
        <w:trPr>
          <w:trHeight w:val="1017"/>
        </w:trPr>
        <w:tc>
          <w:tcPr>
            <w:tcW w:w="994" w:type="dxa"/>
            <w:gridSpan w:val="2"/>
          </w:tcPr>
          <w:p w14:paraId="059C10B8" w14:textId="77777777" w:rsidR="006849C2" w:rsidRDefault="00301CD1" w:rsidP="00D85B94">
            <w:pPr>
              <w:jc w:val="center"/>
            </w:pPr>
            <w:sdt>
              <w:sdtPr>
                <w:rPr>
                  <w:rFonts w:ascii="Segoe UI" w:hAnsi="Segoe UI" w:cs="Segoe UI"/>
                  <w:sz w:val="40"/>
                  <w:szCs w:val="40"/>
                </w:rPr>
                <w:id w:val="-1988616522"/>
                <w14:checkbox>
                  <w14:checked w14:val="0"/>
                  <w14:checkedState w14:val="2612" w14:font="MS Gothic"/>
                  <w14:uncheckedState w14:val="2610" w14:font="MS Gothic"/>
                </w14:checkbox>
              </w:sdtPr>
              <w:sdtEndPr/>
              <w:sdtContent>
                <w:r w:rsidR="006849C2">
                  <w:rPr>
                    <w:rFonts w:ascii="MS Gothic" w:eastAsia="MS Gothic" w:hAnsi="MS Gothic" w:cs="Segoe UI" w:hint="eastAsia"/>
                    <w:sz w:val="40"/>
                    <w:szCs w:val="40"/>
                  </w:rPr>
                  <w:t>☐</w:t>
                </w:r>
              </w:sdtContent>
            </w:sdt>
            <w:r w:rsidR="006849C2" w:rsidRPr="00FB3BD1">
              <w:rPr>
                <w:rFonts w:ascii="Segoe UI" w:hAnsi="Segoe UI" w:cs="Segoe UI"/>
                <w:sz w:val="28"/>
                <w:szCs w:val="32"/>
              </w:rPr>
              <w:t xml:space="preserve"> </w:t>
            </w:r>
          </w:p>
        </w:tc>
        <w:tc>
          <w:tcPr>
            <w:tcW w:w="10076" w:type="dxa"/>
            <w:gridSpan w:val="5"/>
          </w:tcPr>
          <w:p w14:paraId="4F3A18A4" w14:textId="04BA88D7" w:rsidR="006849C2" w:rsidRPr="00AD79DF" w:rsidRDefault="006849C2" w:rsidP="00BF7064">
            <w:pPr>
              <w:pStyle w:val="ListParagraph"/>
              <w:numPr>
                <w:ilvl w:val="0"/>
                <w:numId w:val="22"/>
              </w:numPr>
              <w:ind w:left="431" w:hanging="540"/>
              <w:rPr>
                <w:rFonts w:ascii="Segoe UI" w:hAnsi="Segoe UI" w:cs="Segoe UI"/>
              </w:rPr>
            </w:pPr>
            <w:r>
              <w:rPr>
                <w:rFonts w:ascii="Segoe UI" w:hAnsi="Segoe UI" w:cs="Segoe UI"/>
                <w:szCs w:val="24"/>
              </w:rPr>
              <w:t>Provide</w:t>
            </w:r>
            <w:r w:rsidR="00AD79DF">
              <w:t xml:space="preserve"> </w:t>
            </w:r>
            <w:r w:rsidR="00AD79DF" w:rsidRPr="00AD79DF">
              <w:rPr>
                <w:rFonts w:ascii="Segoe UI" w:hAnsi="Segoe UI" w:cs="Segoe UI"/>
                <w:szCs w:val="24"/>
              </w:rPr>
              <w:t>samples of three different types of child find activities (e.g., brochure, screening, written materials, newspaper or radio advertisements)</w:t>
            </w:r>
            <w:r w:rsidR="00BF3B24">
              <w:rPr>
                <w:rFonts w:ascii="Segoe UI" w:hAnsi="Segoe UI" w:cs="Segoe UI"/>
                <w:szCs w:val="24"/>
              </w:rPr>
              <w:t xml:space="preserve"> for children ages 3–21</w:t>
            </w:r>
            <w:r w:rsidR="00AD79DF" w:rsidRPr="00AD79DF">
              <w:rPr>
                <w:rFonts w:ascii="Segoe UI" w:hAnsi="Segoe UI" w:cs="Segoe UI"/>
                <w:szCs w:val="24"/>
              </w:rPr>
              <w:t xml:space="preserve"> for the 20</w:t>
            </w:r>
            <w:r w:rsidR="00BF7064">
              <w:rPr>
                <w:rFonts w:ascii="Segoe UI" w:hAnsi="Segoe UI" w:cs="Segoe UI"/>
                <w:szCs w:val="24"/>
              </w:rPr>
              <w:t>1</w:t>
            </w:r>
            <w:r w:rsidR="00406A6B">
              <w:rPr>
                <w:rFonts w:ascii="Segoe UI" w:hAnsi="Segoe UI" w:cs="Segoe UI"/>
                <w:szCs w:val="24"/>
              </w:rPr>
              <w:t>8</w:t>
            </w:r>
            <w:r w:rsidR="00BF7064">
              <w:rPr>
                <w:rFonts w:ascii="Segoe UI" w:hAnsi="Segoe UI" w:cs="Segoe UI"/>
                <w:szCs w:val="24"/>
              </w:rPr>
              <w:t>-1</w:t>
            </w:r>
            <w:r w:rsidR="00406A6B">
              <w:rPr>
                <w:rFonts w:ascii="Segoe UI" w:hAnsi="Segoe UI" w:cs="Segoe UI"/>
                <w:szCs w:val="24"/>
              </w:rPr>
              <w:t>9</w:t>
            </w:r>
            <w:r w:rsidR="00AD79DF" w:rsidRPr="00AD79DF">
              <w:rPr>
                <w:rFonts w:ascii="Segoe UI" w:hAnsi="Segoe UI" w:cs="Segoe UI"/>
                <w:szCs w:val="24"/>
              </w:rPr>
              <w:t xml:space="preserve"> school year.</w:t>
            </w:r>
          </w:p>
        </w:tc>
      </w:tr>
      <w:tr w:rsidR="00F46749" w14:paraId="284A5F8C" w14:textId="77777777" w:rsidTr="00E43945">
        <w:trPr>
          <w:trHeight w:val="720"/>
        </w:trPr>
        <w:tc>
          <w:tcPr>
            <w:tcW w:w="994" w:type="dxa"/>
            <w:gridSpan w:val="2"/>
          </w:tcPr>
          <w:p w14:paraId="37D270FA" w14:textId="77777777" w:rsidR="00F46749" w:rsidRDefault="00301CD1" w:rsidP="00D85B94">
            <w:pPr>
              <w:jc w:val="center"/>
            </w:pPr>
            <w:sdt>
              <w:sdtPr>
                <w:rPr>
                  <w:rFonts w:ascii="Segoe UI" w:hAnsi="Segoe UI" w:cs="Segoe UI"/>
                  <w:sz w:val="40"/>
                  <w:szCs w:val="40"/>
                </w:rPr>
                <w:id w:val="-2066640256"/>
                <w14:checkbox>
                  <w14:checked w14:val="0"/>
                  <w14:checkedState w14:val="2612" w14:font="MS Gothic"/>
                  <w14:uncheckedState w14:val="2610" w14:font="MS Gothic"/>
                </w14:checkbox>
              </w:sdtPr>
              <w:sdtEndPr/>
              <w:sdtContent>
                <w:r w:rsidR="00056A2B">
                  <w:rPr>
                    <w:rFonts w:ascii="MS Gothic" w:eastAsia="MS Gothic" w:hAnsi="MS Gothic" w:cs="Segoe UI" w:hint="eastAsia"/>
                    <w:sz w:val="40"/>
                    <w:szCs w:val="40"/>
                  </w:rPr>
                  <w:t>☐</w:t>
                </w:r>
              </w:sdtContent>
            </w:sdt>
            <w:r w:rsidR="00F46749" w:rsidRPr="00FB3BD1">
              <w:rPr>
                <w:rFonts w:ascii="Segoe UI" w:hAnsi="Segoe UI" w:cs="Segoe UI"/>
                <w:sz w:val="28"/>
                <w:szCs w:val="32"/>
              </w:rPr>
              <w:t xml:space="preserve"> </w:t>
            </w:r>
          </w:p>
        </w:tc>
        <w:tc>
          <w:tcPr>
            <w:tcW w:w="10076" w:type="dxa"/>
            <w:gridSpan w:val="5"/>
          </w:tcPr>
          <w:p w14:paraId="1F44F31A" w14:textId="7A972329" w:rsidR="00F46749" w:rsidRDefault="00F46749" w:rsidP="005C215A">
            <w:pPr>
              <w:pStyle w:val="ListParagraph"/>
              <w:numPr>
                <w:ilvl w:val="0"/>
                <w:numId w:val="22"/>
              </w:numPr>
              <w:ind w:left="431" w:hanging="540"/>
              <w:rPr>
                <w:rFonts w:ascii="Segoe UI" w:hAnsi="Segoe UI" w:cs="Segoe UI"/>
                <w:szCs w:val="24"/>
              </w:rPr>
            </w:pPr>
            <w:r w:rsidRPr="00F46749">
              <w:rPr>
                <w:rFonts w:ascii="Segoe UI" w:hAnsi="Segoe UI" w:cs="Segoe UI"/>
                <w:szCs w:val="24"/>
              </w:rPr>
              <w:t xml:space="preserve">Provide copies of the daily building bell schedules, </w:t>
            </w:r>
            <w:r w:rsidRPr="00F46749">
              <w:rPr>
                <w:rFonts w:ascii="Segoe UI" w:hAnsi="Segoe UI" w:cs="Segoe UI"/>
                <w:szCs w:val="24"/>
                <w:u w:val="single"/>
              </w:rPr>
              <w:t>if not posted to the district/school building website(s)</w:t>
            </w:r>
            <w:r w:rsidRPr="00F46749">
              <w:rPr>
                <w:rFonts w:ascii="Segoe UI" w:hAnsi="Segoe UI" w:cs="Segoe UI"/>
                <w:szCs w:val="24"/>
              </w:rPr>
              <w:t xml:space="preserve">, including the lunch and elementary recess schedules, for all schools operated by the district. </w:t>
            </w:r>
            <w:r>
              <w:rPr>
                <w:rFonts w:ascii="Segoe UI" w:hAnsi="Segoe UI" w:cs="Segoe UI"/>
                <w:szCs w:val="24"/>
              </w:rPr>
              <w:t xml:space="preserve">Note: </w:t>
            </w:r>
            <w:r w:rsidRPr="00F46749">
              <w:rPr>
                <w:rFonts w:ascii="Segoe UI" w:hAnsi="Segoe UI" w:cs="Segoe UI"/>
                <w:szCs w:val="24"/>
              </w:rPr>
              <w:t xml:space="preserve">Schedules must specify lunch times (beginning and end time) for each grade level, if different. Do not include combined lunch/recess times, unless the </w:t>
            </w:r>
            <w:r w:rsidR="00973E2F" w:rsidRPr="00F46749">
              <w:rPr>
                <w:rFonts w:ascii="Segoe UI" w:hAnsi="Segoe UI" w:cs="Segoe UI"/>
                <w:szCs w:val="24"/>
              </w:rPr>
              <w:t>lunchtime</w:t>
            </w:r>
            <w:r w:rsidRPr="00F46749">
              <w:rPr>
                <w:rFonts w:ascii="Segoe UI" w:hAnsi="Segoe UI" w:cs="Segoe UI"/>
                <w:szCs w:val="24"/>
              </w:rPr>
              <w:t xml:space="preserve"> (beginning and end) is also specified.</w:t>
            </w:r>
          </w:p>
          <w:p w14:paraId="332EDC7A" w14:textId="77777777" w:rsidR="00BA7262" w:rsidRPr="00B67B8F" w:rsidRDefault="00BA7262" w:rsidP="00BA7262">
            <w:pPr>
              <w:rPr>
                <w:rFonts w:ascii="Segoe UI" w:hAnsi="Segoe UI" w:cs="Segoe UI"/>
                <w:sz w:val="10"/>
                <w:szCs w:val="10"/>
              </w:rPr>
            </w:pPr>
          </w:p>
          <w:tbl>
            <w:tblPr>
              <w:tblStyle w:val="TableGrid"/>
              <w:tblW w:w="0" w:type="auto"/>
              <w:tblInd w:w="257" w:type="dxa"/>
              <w:tblLook w:val="04A0" w:firstRow="1" w:lastRow="0" w:firstColumn="1" w:lastColumn="0" w:noHBand="0" w:noVBand="1"/>
            </w:tblPr>
            <w:tblGrid>
              <w:gridCol w:w="9603"/>
            </w:tblGrid>
            <w:tr w:rsidR="00F46749" w:rsidRPr="005C215A" w14:paraId="7D609232" w14:textId="77777777" w:rsidTr="00BA7262">
              <w:trPr>
                <w:trHeight w:val="1035"/>
              </w:trPr>
              <w:tc>
                <w:tcPr>
                  <w:tcW w:w="9720" w:type="dxa"/>
                  <w:tcBorders>
                    <w:top w:val="nil"/>
                    <w:left w:val="nil"/>
                    <w:bottom w:val="nil"/>
                    <w:right w:val="nil"/>
                  </w:tcBorders>
                </w:tcPr>
                <w:p w14:paraId="27CCF85B" w14:textId="40684025" w:rsidR="00F46749" w:rsidRPr="005C215A" w:rsidRDefault="00301CD1" w:rsidP="00AD17ED">
                  <w:pPr>
                    <w:rPr>
                      <w:rFonts w:ascii="Segoe UI" w:hAnsi="Segoe UI" w:cs="Segoe UI"/>
                      <w:b/>
                      <w:szCs w:val="24"/>
                    </w:rPr>
                  </w:pPr>
                  <w:sdt>
                    <w:sdtPr>
                      <w:rPr>
                        <w:rFonts w:ascii="MS Gothic" w:eastAsia="MS Gothic" w:hAnsi="MS Gothic" w:cs="Segoe UI Symbol"/>
                        <w:b/>
                        <w:sz w:val="28"/>
                        <w:szCs w:val="28"/>
                      </w:rPr>
                      <w:id w:val="-1126156798"/>
                      <w14:checkbox>
                        <w14:checked w14:val="0"/>
                        <w14:checkedState w14:val="2612" w14:font="MS Gothic"/>
                        <w14:uncheckedState w14:val="2610" w14:font="MS Gothic"/>
                      </w14:checkbox>
                    </w:sdtPr>
                    <w:sdtEndPr/>
                    <w:sdtContent>
                      <w:r w:rsidR="00F46749" w:rsidRPr="005C215A">
                        <w:rPr>
                          <w:rFonts w:ascii="MS Gothic" w:eastAsia="MS Gothic" w:hAnsi="MS Gothic" w:cs="Segoe UI Symbol" w:hint="eastAsia"/>
                          <w:b/>
                          <w:sz w:val="28"/>
                          <w:szCs w:val="28"/>
                        </w:rPr>
                        <w:t>☐</w:t>
                      </w:r>
                    </w:sdtContent>
                  </w:sdt>
                  <w:r w:rsidR="00F46749" w:rsidRPr="005C215A">
                    <w:rPr>
                      <w:rFonts w:ascii="Segoe UI" w:hAnsi="Segoe UI" w:cs="Segoe UI"/>
                      <w:b/>
                      <w:szCs w:val="24"/>
                    </w:rPr>
                    <w:t xml:space="preserve"> Check here if the information requested in </w:t>
                  </w:r>
                  <w:r w:rsidR="007B148A" w:rsidRPr="005C215A">
                    <w:rPr>
                      <w:rFonts w:ascii="Segoe UI" w:hAnsi="Segoe UI" w:cs="Segoe UI"/>
                      <w:b/>
                      <w:szCs w:val="24"/>
                    </w:rPr>
                    <w:t xml:space="preserve">Item </w:t>
                  </w:r>
                  <w:r w:rsidR="00F46749" w:rsidRPr="005C215A">
                    <w:rPr>
                      <w:rFonts w:ascii="Segoe UI" w:hAnsi="Segoe UI" w:cs="Segoe UI"/>
                      <w:b/>
                      <w:szCs w:val="24"/>
                    </w:rPr>
                    <w:t>#</w:t>
                  </w:r>
                  <w:r w:rsidR="007B148A" w:rsidRPr="005C215A">
                    <w:rPr>
                      <w:rFonts w:ascii="Segoe UI" w:hAnsi="Segoe UI" w:cs="Segoe UI"/>
                      <w:b/>
                      <w:szCs w:val="24"/>
                    </w:rPr>
                    <w:t>1</w:t>
                  </w:r>
                  <w:r w:rsidR="00AD17ED">
                    <w:rPr>
                      <w:rFonts w:ascii="Segoe UI" w:hAnsi="Segoe UI" w:cs="Segoe UI"/>
                      <w:b/>
                      <w:szCs w:val="24"/>
                    </w:rPr>
                    <w:t>1</w:t>
                  </w:r>
                  <w:r w:rsidR="007B148A" w:rsidRPr="005C215A">
                    <w:rPr>
                      <w:rFonts w:ascii="Segoe UI" w:hAnsi="Segoe UI" w:cs="Segoe UI"/>
                      <w:b/>
                      <w:szCs w:val="24"/>
                    </w:rPr>
                    <w:t xml:space="preserve"> </w:t>
                  </w:r>
                  <w:r w:rsidR="00F46749" w:rsidRPr="005C215A">
                    <w:rPr>
                      <w:rFonts w:ascii="Segoe UI" w:hAnsi="Segoe UI" w:cs="Segoe UI"/>
                      <w:b/>
                      <w:szCs w:val="24"/>
                    </w:rPr>
                    <w:t>is available on the district/school building</w:t>
                  </w:r>
                  <w:r w:rsidR="00BA7262" w:rsidRPr="005C215A">
                    <w:rPr>
                      <w:rFonts w:ascii="Segoe UI" w:hAnsi="Segoe UI" w:cs="Segoe UI"/>
                      <w:b/>
                      <w:szCs w:val="24"/>
                    </w:rPr>
                    <w:t xml:space="preserve"> website and the district is requesting OSPI use that information.</w:t>
                  </w:r>
                  <w:r w:rsidR="00BA7262" w:rsidRPr="00AD17ED">
                    <w:rPr>
                      <w:rFonts w:ascii="Segoe UI" w:hAnsi="Segoe UI" w:cs="Segoe UI"/>
                      <w:szCs w:val="24"/>
                    </w:rPr>
                    <w:t xml:space="preserve"> If checked, provide web link(s) for this information:</w:t>
                  </w:r>
                </w:p>
              </w:tc>
            </w:tr>
          </w:tbl>
          <w:p w14:paraId="7CD591E1" w14:textId="77777777" w:rsidR="00F46749" w:rsidRPr="00AD79DF" w:rsidRDefault="00F46749" w:rsidP="00BA7262">
            <w:pPr>
              <w:pStyle w:val="ListParagraph"/>
              <w:ind w:left="0"/>
              <w:rPr>
                <w:rFonts w:ascii="Segoe UI" w:hAnsi="Segoe UI" w:cs="Segoe UI"/>
              </w:rPr>
            </w:pPr>
          </w:p>
        </w:tc>
      </w:tr>
      <w:tr w:rsidR="00BA7262" w:rsidRPr="00877B0F" w14:paraId="65C7D2D6" w14:textId="77777777" w:rsidTr="00E43945">
        <w:trPr>
          <w:gridBefore w:val="5"/>
          <w:wBefore w:w="1746" w:type="dxa"/>
          <w:trHeight w:val="476"/>
        </w:trPr>
        <w:tc>
          <w:tcPr>
            <w:tcW w:w="9324" w:type="dxa"/>
            <w:gridSpan w:val="2"/>
            <w:tcBorders>
              <w:top w:val="single" w:sz="4" w:space="0" w:color="auto"/>
              <w:left w:val="single" w:sz="4" w:space="0" w:color="auto"/>
              <w:bottom w:val="single" w:sz="4" w:space="0" w:color="auto"/>
              <w:right w:val="single" w:sz="4" w:space="0" w:color="auto"/>
            </w:tcBorders>
            <w:vAlign w:val="center"/>
          </w:tcPr>
          <w:p w14:paraId="48404C9C" w14:textId="77777777" w:rsidR="00BA7262" w:rsidRPr="00CA76F9" w:rsidRDefault="00BA7262" w:rsidP="0058429A">
            <w:pPr>
              <w:rPr>
                <w:rFonts w:ascii="Segoe UI" w:hAnsi="Segoe UI" w:cs="Segoe UI"/>
                <w:sz w:val="20"/>
                <w:szCs w:val="20"/>
                <w:highlight w:val="cyan"/>
              </w:rPr>
            </w:pPr>
          </w:p>
        </w:tc>
      </w:tr>
      <w:tr w:rsidR="00365F8F" w:rsidRPr="009C583D" w14:paraId="43086A39" w14:textId="77777777" w:rsidTr="00E43945">
        <w:trPr>
          <w:trHeight w:val="197"/>
        </w:trPr>
        <w:tc>
          <w:tcPr>
            <w:tcW w:w="994" w:type="dxa"/>
            <w:gridSpan w:val="2"/>
          </w:tcPr>
          <w:p w14:paraId="3DF05799" w14:textId="77777777" w:rsidR="00365F8F" w:rsidRPr="009C583D" w:rsidRDefault="00365F8F" w:rsidP="00AC7094">
            <w:pPr>
              <w:jc w:val="center"/>
              <w:rPr>
                <w:rFonts w:ascii="Segoe UI" w:hAnsi="Segoe UI" w:cs="Segoe UI"/>
                <w:sz w:val="20"/>
                <w:szCs w:val="20"/>
              </w:rPr>
            </w:pPr>
          </w:p>
        </w:tc>
        <w:tc>
          <w:tcPr>
            <w:tcW w:w="10076" w:type="dxa"/>
            <w:gridSpan w:val="5"/>
          </w:tcPr>
          <w:p w14:paraId="485D6C16" w14:textId="77777777" w:rsidR="00365F8F" w:rsidRPr="00B67B8F" w:rsidRDefault="00365F8F" w:rsidP="00AC7094">
            <w:pPr>
              <w:rPr>
                <w:rFonts w:ascii="Segoe UI" w:hAnsi="Segoe UI" w:cs="Segoe UI"/>
                <w:sz w:val="10"/>
                <w:szCs w:val="10"/>
              </w:rPr>
            </w:pPr>
          </w:p>
        </w:tc>
      </w:tr>
      <w:tr w:rsidR="00056A2B" w:rsidRPr="00F46749" w14:paraId="547A38B7" w14:textId="77777777" w:rsidTr="00E43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1350" w:type="dxa"/>
          <w:trHeight w:val="2160"/>
        </w:trPr>
        <w:tc>
          <w:tcPr>
            <w:tcW w:w="9720" w:type="dxa"/>
            <w:gridSpan w:val="3"/>
            <w:tcBorders>
              <w:top w:val="nil"/>
              <w:left w:val="nil"/>
              <w:bottom w:val="nil"/>
              <w:right w:val="nil"/>
            </w:tcBorders>
          </w:tcPr>
          <w:p w14:paraId="40A53BEE" w14:textId="248598CD" w:rsidR="005C215A" w:rsidRDefault="00301CD1" w:rsidP="005A2A66">
            <w:pPr>
              <w:rPr>
                <w:rFonts w:ascii="Segoe UI" w:hAnsi="Segoe UI" w:cs="Segoe UI"/>
                <w:szCs w:val="24"/>
              </w:rPr>
            </w:pPr>
            <w:sdt>
              <w:sdtPr>
                <w:rPr>
                  <w:rFonts w:ascii="MS Gothic" w:eastAsia="MS Gothic" w:hAnsi="MS Gothic" w:cs="Segoe UI Symbol"/>
                  <w:b/>
                  <w:sz w:val="28"/>
                  <w:szCs w:val="28"/>
                </w:rPr>
                <w:id w:val="-1192764277"/>
                <w14:checkbox>
                  <w14:checked w14:val="0"/>
                  <w14:checkedState w14:val="2612" w14:font="MS Gothic"/>
                  <w14:uncheckedState w14:val="2610" w14:font="MS Gothic"/>
                </w14:checkbox>
              </w:sdtPr>
              <w:sdtEndPr/>
              <w:sdtContent>
                <w:r w:rsidR="00056A2B" w:rsidRPr="005C215A">
                  <w:rPr>
                    <w:rFonts w:ascii="MS Gothic" w:eastAsia="MS Gothic" w:hAnsi="MS Gothic" w:cs="Segoe UI Symbol" w:hint="eastAsia"/>
                    <w:b/>
                    <w:sz w:val="28"/>
                    <w:szCs w:val="28"/>
                  </w:rPr>
                  <w:t>☐</w:t>
                </w:r>
              </w:sdtContent>
            </w:sdt>
            <w:r w:rsidR="00056A2B" w:rsidRPr="005C215A">
              <w:rPr>
                <w:rFonts w:ascii="Segoe UI" w:hAnsi="Segoe UI" w:cs="Segoe UI"/>
                <w:b/>
                <w:szCs w:val="24"/>
              </w:rPr>
              <w:t xml:space="preserve"> Check here</w:t>
            </w:r>
            <w:r w:rsidR="005A2A66" w:rsidRPr="005C215A">
              <w:rPr>
                <w:rFonts w:ascii="Segoe UI" w:hAnsi="Segoe UI" w:cs="Segoe UI"/>
                <w:b/>
                <w:szCs w:val="24"/>
              </w:rPr>
              <w:t xml:space="preserve"> if the di</w:t>
            </w:r>
            <w:r w:rsidR="005C215A">
              <w:rPr>
                <w:rFonts w:ascii="Segoe UI" w:hAnsi="Segoe UI" w:cs="Segoe UI"/>
                <w:b/>
                <w:szCs w:val="24"/>
              </w:rPr>
              <w:t>strict has more than one middle</w:t>
            </w:r>
            <w:r w:rsidR="005A2A66" w:rsidRPr="005C215A">
              <w:rPr>
                <w:rFonts w:ascii="Segoe UI" w:hAnsi="Segoe UI" w:cs="Segoe UI"/>
                <w:b/>
                <w:szCs w:val="24"/>
              </w:rPr>
              <w:t xml:space="preserve"> school and/or high school</w:t>
            </w:r>
            <w:r w:rsidR="000B4547" w:rsidRPr="005C215A">
              <w:rPr>
                <w:rFonts w:ascii="Segoe UI" w:hAnsi="Segoe UI" w:cs="Segoe UI"/>
                <w:b/>
                <w:szCs w:val="24"/>
              </w:rPr>
              <w:t>.</w:t>
            </w:r>
          </w:p>
          <w:p w14:paraId="34DFEB91" w14:textId="4F0652D9" w:rsidR="005A2A66" w:rsidRPr="005A2A66" w:rsidRDefault="000B4547" w:rsidP="005A2A66">
            <w:pPr>
              <w:rPr>
                <w:rFonts w:ascii="Segoe UI" w:hAnsi="Segoe UI" w:cs="Segoe UI"/>
                <w:szCs w:val="24"/>
              </w:rPr>
            </w:pPr>
            <w:r>
              <w:rPr>
                <w:rFonts w:ascii="Segoe UI" w:hAnsi="Segoe UI" w:cs="Segoe UI"/>
                <w:szCs w:val="24"/>
              </w:rPr>
              <w:t>If checked</w:t>
            </w:r>
            <w:r w:rsidR="005A2A66" w:rsidRPr="005A2A66">
              <w:rPr>
                <w:rFonts w:ascii="Segoe UI" w:hAnsi="Segoe UI" w:cs="Segoe UI"/>
                <w:szCs w:val="24"/>
              </w:rPr>
              <w:t>, provide information on</w:t>
            </w:r>
            <w:r>
              <w:rPr>
                <w:rFonts w:ascii="Segoe UI" w:hAnsi="Segoe UI" w:cs="Segoe UI"/>
                <w:szCs w:val="24"/>
              </w:rPr>
              <w:t xml:space="preserve"> existing</w:t>
            </w:r>
            <w:r w:rsidR="005A2A66" w:rsidRPr="005A2A66">
              <w:rPr>
                <w:rFonts w:ascii="Segoe UI" w:hAnsi="Segoe UI" w:cs="Segoe UI"/>
                <w:szCs w:val="24"/>
              </w:rPr>
              <w:t xml:space="preserve"> feeder school patterns:</w:t>
            </w:r>
          </w:p>
          <w:p w14:paraId="0D5CF1DF" w14:textId="77777777" w:rsidR="005A2A66" w:rsidRPr="000B4547" w:rsidRDefault="005A2A66" w:rsidP="00C44850">
            <w:pPr>
              <w:pStyle w:val="ListParagraph"/>
              <w:numPr>
                <w:ilvl w:val="0"/>
                <w:numId w:val="13"/>
              </w:numPr>
              <w:rPr>
                <w:rFonts w:ascii="Segoe UI" w:hAnsi="Segoe UI" w:cs="Segoe UI"/>
                <w:szCs w:val="24"/>
              </w:rPr>
            </w:pPr>
            <w:r w:rsidRPr="000B4547">
              <w:rPr>
                <w:rFonts w:ascii="Segoe UI" w:hAnsi="Segoe UI" w:cs="Segoe UI"/>
                <w:szCs w:val="24"/>
              </w:rPr>
              <w:t xml:space="preserve">for elementary to middle/junior high school and/or </w:t>
            </w:r>
          </w:p>
          <w:p w14:paraId="41B7A378" w14:textId="61AF17A5" w:rsidR="005A2A66" w:rsidRPr="000B4547" w:rsidRDefault="005C215A" w:rsidP="00C44850">
            <w:pPr>
              <w:pStyle w:val="ListParagraph"/>
              <w:numPr>
                <w:ilvl w:val="0"/>
                <w:numId w:val="13"/>
              </w:numPr>
              <w:rPr>
                <w:rFonts w:ascii="Segoe UI" w:hAnsi="Segoe UI" w:cs="Segoe UI"/>
                <w:szCs w:val="24"/>
              </w:rPr>
            </w:pPr>
            <w:r>
              <w:rPr>
                <w:rFonts w:ascii="Segoe UI" w:hAnsi="Segoe UI" w:cs="Segoe UI"/>
                <w:szCs w:val="24"/>
              </w:rPr>
              <w:t xml:space="preserve">for </w:t>
            </w:r>
            <w:r w:rsidR="005A2A66" w:rsidRPr="000B4547">
              <w:rPr>
                <w:rFonts w:ascii="Segoe UI" w:hAnsi="Segoe UI" w:cs="Segoe UI"/>
                <w:szCs w:val="24"/>
              </w:rPr>
              <w:t>middle/junior high school to high school</w:t>
            </w:r>
          </w:p>
          <w:p w14:paraId="3D0719EC" w14:textId="77777777" w:rsidR="00056A2B" w:rsidRPr="00F46749" w:rsidRDefault="005A2A66" w:rsidP="000B4547">
            <w:pPr>
              <w:rPr>
                <w:rFonts w:ascii="Segoe UI" w:hAnsi="Segoe UI" w:cs="Segoe UI"/>
                <w:szCs w:val="24"/>
              </w:rPr>
            </w:pPr>
            <w:r w:rsidRPr="005A2A66">
              <w:rPr>
                <w:rFonts w:ascii="Segoe UI" w:hAnsi="Segoe UI" w:cs="Segoe UI"/>
                <w:szCs w:val="24"/>
              </w:rPr>
              <w:t>Examples of how to provide this information include providing the hyperlink to the information on the district’s website or by including a list of elementary schools that feed into a middle/junior high school.</w:t>
            </w:r>
          </w:p>
        </w:tc>
      </w:tr>
      <w:tr w:rsidR="00056A2B" w:rsidRPr="00877B0F" w14:paraId="4E2C9644" w14:textId="77777777" w:rsidTr="00E43945">
        <w:trPr>
          <w:gridBefore w:val="5"/>
          <w:wBefore w:w="1746" w:type="dxa"/>
          <w:trHeight w:val="476"/>
        </w:trPr>
        <w:tc>
          <w:tcPr>
            <w:tcW w:w="9324" w:type="dxa"/>
            <w:gridSpan w:val="2"/>
            <w:tcBorders>
              <w:top w:val="single" w:sz="4" w:space="0" w:color="auto"/>
              <w:left w:val="single" w:sz="4" w:space="0" w:color="auto"/>
              <w:bottom w:val="single" w:sz="4" w:space="0" w:color="auto"/>
              <w:right w:val="single" w:sz="4" w:space="0" w:color="auto"/>
            </w:tcBorders>
            <w:vAlign w:val="center"/>
          </w:tcPr>
          <w:p w14:paraId="6FDEB758" w14:textId="77777777" w:rsidR="00056A2B" w:rsidRPr="00CA76F9" w:rsidRDefault="00056A2B" w:rsidP="0058429A">
            <w:pPr>
              <w:rPr>
                <w:rFonts w:ascii="Segoe UI" w:hAnsi="Segoe UI" w:cs="Segoe UI"/>
                <w:sz w:val="20"/>
                <w:szCs w:val="20"/>
                <w:highlight w:val="cyan"/>
              </w:rPr>
            </w:pPr>
          </w:p>
        </w:tc>
      </w:tr>
      <w:tr w:rsidR="00056A2B" w:rsidRPr="009C583D" w14:paraId="4FDF8AE3" w14:textId="77777777" w:rsidTr="00E43945">
        <w:trPr>
          <w:trHeight w:val="422"/>
        </w:trPr>
        <w:tc>
          <w:tcPr>
            <w:tcW w:w="994" w:type="dxa"/>
            <w:gridSpan w:val="2"/>
          </w:tcPr>
          <w:p w14:paraId="1F8D8CBE" w14:textId="77777777" w:rsidR="00056A2B" w:rsidRPr="009C583D" w:rsidRDefault="00056A2B" w:rsidP="005A2A66">
            <w:pPr>
              <w:rPr>
                <w:rFonts w:ascii="Segoe UI" w:hAnsi="Segoe UI" w:cs="Segoe UI"/>
                <w:sz w:val="20"/>
                <w:szCs w:val="20"/>
              </w:rPr>
            </w:pPr>
          </w:p>
        </w:tc>
        <w:tc>
          <w:tcPr>
            <w:tcW w:w="10076" w:type="dxa"/>
            <w:gridSpan w:val="5"/>
          </w:tcPr>
          <w:p w14:paraId="145D06EE" w14:textId="77777777" w:rsidR="00056A2B" w:rsidRPr="009C583D" w:rsidRDefault="00056A2B" w:rsidP="00AC7094">
            <w:pPr>
              <w:rPr>
                <w:rFonts w:ascii="Segoe UI" w:hAnsi="Segoe UI" w:cs="Segoe UI"/>
                <w:sz w:val="20"/>
                <w:szCs w:val="20"/>
              </w:rPr>
            </w:pPr>
          </w:p>
        </w:tc>
      </w:tr>
      <w:tr w:rsidR="00BB4471" w14:paraId="66ECF642" w14:textId="77777777" w:rsidTr="00E43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8"/>
        </w:trPr>
        <w:tc>
          <w:tcPr>
            <w:tcW w:w="994" w:type="dxa"/>
            <w:gridSpan w:val="2"/>
            <w:tcBorders>
              <w:top w:val="nil"/>
              <w:left w:val="nil"/>
              <w:bottom w:val="nil"/>
              <w:right w:val="nil"/>
            </w:tcBorders>
          </w:tcPr>
          <w:p w14:paraId="4EBFEEC7" w14:textId="77777777" w:rsidR="00BB4471" w:rsidRDefault="00301CD1" w:rsidP="003D070A">
            <w:pPr>
              <w:jc w:val="center"/>
            </w:pPr>
            <w:sdt>
              <w:sdtPr>
                <w:rPr>
                  <w:rFonts w:ascii="Segoe UI" w:hAnsi="Segoe UI" w:cs="Segoe UI"/>
                  <w:sz w:val="40"/>
                  <w:szCs w:val="40"/>
                </w:rPr>
                <w:id w:val="1861004582"/>
                <w14:checkbox>
                  <w14:checked w14:val="0"/>
                  <w14:checkedState w14:val="2612" w14:font="MS Gothic"/>
                  <w14:uncheckedState w14:val="2610" w14:font="MS Gothic"/>
                </w14:checkbox>
              </w:sdtPr>
              <w:sdtEndPr/>
              <w:sdtContent>
                <w:r w:rsidR="00BB4471">
                  <w:rPr>
                    <w:rFonts w:ascii="MS Gothic" w:eastAsia="MS Gothic" w:hAnsi="MS Gothic" w:cs="Segoe UI" w:hint="eastAsia"/>
                    <w:sz w:val="40"/>
                    <w:szCs w:val="40"/>
                  </w:rPr>
                  <w:t>☐</w:t>
                </w:r>
              </w:sdtContent>
            </w:sdt>
            <w:r w:rsidR="00BB4471" w:rsidRPr="00FB3BD1">
              <w:rPr>
                <w:rFonts w:ascii="Segoe UI" w:hAnsi="Segoe UI" w:cs="Segoe UI"/>
                <w:sz w:val="28"/>
                <w:szCs w:val="32"/>
              </w:rPr>
              <w:t xml:space="preserve"> </w:t>
            </w:r>
          </w:p>
        </w:tc>
        <w:tc>
          <w:tcPr>
            <w:tcW w:w="10076" w:type="dxa"/>
            <w:gridSpan w:val="5"/>
            <w:tcBorders>
              <w:top w:val="nil"/>
              <w:left w:val="nil"/>
              <w:bottom w:val="nil"/>
              <w:right w:val="nil"/>
            </w:tcBorders>
          </w:tcPr>
          <w:p w14:paraId="34381791" w14:textId="3EE74353" w:rsidR="00BB4471" w:rsidRPr="00AD79DF" w:rsidRDefault="00BB4471" w:rsidP="00052A3A">
            <w:pPr>
              <w:pStyle w:val="ListParagraph"/>
              <w:numPr>
                <w:ilvl w:val="0"/>
                <w:numId w:val="22"/>
              </w:numPr>
              <w:ind w:left="431" w:hanging="540"/>
              <w:rPr>
                <w:rFonts w:ascii="Segoe UI" w:hAnsi="Segoe UI" w:cs="Segoe UI"/>
              </w:rPr>
            </w:pPr>
            <w:r w:rsidRPr="00FB3BD1">
              <w:rPr>
                <w:rFonts w:ascii="Segoe UI" w:hAnsi="Segoe UI" w:cs="Segoe UI"/>
              </w:rPr>
              <w:t xml:space="preserve">Provide examples of supporting documentation of the district’s participation in </w:t>
            </w:r>
            <w:r w:rsidR="00E43945">
              <w:rPr>
                <w:rFonts w:ascii="Segoe UI" w:hAnsi="Segoe UI" w:cs="Segoe UI"/>
              </w:rPr>
              <w:t>three</w:t>
            </w:r>
            <w:r w:rsidR="00A72CFA" w:rsidRPr="00FB3BD1">
              <w:rPr>
                <w:rFonts w:ascii="Segoe UI" w:hAnsi="Segoe UI" w:cs="Segoe UI"/>
              </w:rPr>
              <w:t xml:space="preserve"> </w:t>
            </w:r>
            <w:r w:rsidRPr="00FB3BD1">
              <w:rPr>
                <w:rFonts w:ascii="Segoe UI" w:hAnsi="Segoe UI" w:cs="Segoe UI"/>
              </w:rPr>
              <w:t xml:space="preserve">student-specific </w:t>
            </w:r>
            <w:r>
              <w:rPr>
                <w:rFonts w:ascii="Segoe UI" w:hAnsi="Segoe UI" w:cs="Segoe UI"/>
              </w:rPr>
              <w:t xml:space="preserve">Part C to Part B </w:t>
            </w:r>
            <w:r w:rsidRPr="00FB3BD1">
              <w:rPr>
                <w:rFonts w:ascii="Segoe UI" w:hAnsi="Segoe UI" w:cs="Segoe UI"/>
              </w:rPr>
              <w:t xml:space="preserve">transition planning processes (e.g., minutes, invitations, conference notes, etc.) during the </w:t>
            </w:r>
            <w:r w:rsidR="0079507F" w:rsidRPr="00BA7262">
              <w:rPr>
                <w:rFonts w:ascii="Segoe UI" w:hAnsi="Segoe UI" w:cs="Segoe UI"/>
                <w:szCs w:val="24"/>
              </w:rPr>
              <w:t>20</w:t>
            </w:r>
            <w:r w:rsidR="00BF7064" w:rsidRPr="00BF7064">
              <w:rPr>
                <w:rFonts w:ascii="Segoe UI" w:hAnsi="Segoe UI" w:cs="Segoe UI"/>
                <w:szCs w:val="24"/>
              </w:rPr>
              <w:t>1</w:t>
            </w:r>
            <w:r w:rsidR="00A07FEC">
              <w:rPr>
                <w:rFonts w:ascii="Segoe UI" w:hAnsi="Segoe UI" w:cs="Segoe UI"/>
                <w:szCs w:val="24"/>
              </w:rPr>
              <w:t>7</w:t>
            </w:r>
            <w:r w:rsidR="00BF7064" w:rsidRPr="00BF7064">
              <w:rPr>
                <w:rFonts w:ascii="Segoe UI" w:hAnsi="Segoe UI" w:cs="Segoe UI"/>
                <w:szCs w:val="24"/>
              </w:rPr>
              <w:t>-1</w:t>
            </w:r>
            <w:r w:rsidR="00A07FEC">
              <w:rPr>
                <w:rFonts w:ascii="Segoe UI" w:hAnsi="Segoe UI" w:cs="Segoe UI"/>
                <w:szCs w:val="24"/>
              </w:rPr>
              <w:t>8</w:t>
            </w:r>
            <w:r w:rsidR="0079507F" w:rsidRPr="00BF7064">
              <w:rPr>
                <w:rFonts w:ascii="Segoe UI" w:hAnsi="Segoe UI" w:cs="Segoe UI"/>
                <w:szCs w:val="24"/>
              </w:rPr>
              <w:t xml:space="preserve"> </w:t>
            </w:r>
            <w:r w:rsidRPr="00FB3BD1">
              <w:rPr>
                <w:rFonts w:ascii="Segoe UI" w:hAnsi="Segoe UI" w:cs="Segoe UI"/>
              </w:rPr>
              <w:t>school year.</w:t>
            </w:r>
            <w:r w:rsidR="00A06466">
              <w:rPr>
                <w:rFonts w:ascii="Segoe UI" w:hAnsi="Segoe UI" w:cs="Segoe UI"/>
              </w:rPr>
              <w:t xml:space="preserve"> </w:t>
            </w:r>
            <w:r w:rsidR="00A06466" w:rsidRPr="00052A3A">
              <w:rPr>
                <w:rFonts w:ascii="Segoe UI" w:hAnsi="Segoe UI" w:cs="Segoe UI"/>
                <w:b/>
              </w:rPr>
              <w:t>(Note: This item does not apply to charter schools.)</w:t>
            </w:r>
          </w:p>
        </w:tc>
      </w:tr>
      <w:tr w:rsidR="00BB4471" w14:paraId="636C7385" w14:textId="77777777" w:rsidTr="00E43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070" w:type="dxa"/>
            <w:gridSpan w:val="7"/>
            <w:tcBorders>
              <w:top w:val="nil"/>
              <w:left w:val="nil"/>
              <w:bottom w:val="nil"/>
              <w:right w:val="nil"/>
            </w:tcBorders>
          </w:tcPr>
          <w:p w14:paraId="30205512" w14:textId="77777777" w:rsidR="00BB4471" w:rsidRPr="00BB4471" w:rsidRDefault="00BB4471" w:rsidP="00BB4471">
            <w:pPr>
              <w:rPr>
                <w:rFonts w:ascii="Segoe UI" w:hAnsi="Segoe UI" w:cs="Segoe UI"/>
                <w:i/>
                <w:highlight w:val="cyan"/>
              </w:rPr>
            </w:pPr>
          </w:p>
        </w:tc>
      </w:tr>
      <w:tr w:rsidR="006227B2" w14:paraId="00009E27" w14:textId="77777777" w:rsidTr="00E43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2250"/>
        </w:trPr>
        <w:tc>
          <w:tcPr>
            <w:tcW w:w="715" w:type="dxa"/>
            <w:tcBorders>
              <w:top w:val="nil"/>
              <w:left w:val="nil"/>
              <w:bottom w:val="nil"/>
              <w:right w:val="nil"/>
            </w:tcBorders>
          </w:tcPr>
          <w:p w14:paraId="45A3F611" w14:textId="77777777" w:rsidR="006227B2" w:rsidRDefault="00301CD1" w:rsidP="00D85B94">
            <w:pPr>
              <w:jc w:val="center"/>
            </w:pPr>
            <w:sdt>
              <w:sdtPr>
                <w:rPr>
                  <w:rFonts w:ascii="Segoe UI" w:hAnsi="Segoe UI" w:cs="Segoe UI"/>
                  <w:sz w:val="40"/>
                  <w:szCs w:val="40"/>
                </w:rPr>
                <w:id w:val="-2103863912"/>
                <w14:checkbox>
                  <w14:checked w14:val="0"/>
                  <w14:checkedState w14:val="2612" w14:font="MS Gothic"/>
                  <w14:uncheckedState w14:val="2610" w14:font="MS Gothic"/>
                </w14:checkbox>
              </w:sdtPr>
              <w:sdtEndPr/>
              <w:sdtContent>
                <w:r w:rsidR="006227B2">
                  <w:rPr>
                    <w:rFonts w:ascii="MS Gothic" w:eastAsia="MS Gothic" w:hAnsi="MS Gothic" w:cs="Segoe UI" w:hint="eastAsia"/>
                    <w:sz w:val="40"/>
                    <w:szCs w:val="40"/>
                  </w:rPr>
                  <w:t>☐</w:t>
                </w:r>
              </w:sdtContent>
            </w:sdt>
            <w:r w:rsidR="006227B2" w:rsidRPr="00FB3BD1">
              <w:rPr>
                <w:rFonts w:ascii="Segoe UI" w:hAnsi="Segoe UI" w:cs="Segoe UI"/>
                <w:sz w:val="28"/>
                <w:szCs w:val="32"/>
              </w:rPr>
              <w:t xml:space="preserve"> </w:t>
            </w:r>
          </w:p>
        </w:tc>
        <w:tc>
          <w:tcPr>
            <w:tcW w:w="10265" w:type="dxa"/>
            <w:gridSpan w:val="5"/>
            <w:tcBorders>
              <w:top w:val="nil"/>
              <w:left w:val="nil"/>
              <w:bottom w:val="nil"/>
              <w:right w:val="nil"/>
            </w:tcBorders>
          </w:tcPr>
          <w:p w14:paraId="3E23D71F" w14:textId="3D4035E2" w:rsidR="006227B2" w:rsidRPr="00AD79DF" w:rsidRDefault="006227B2" w:rsidP="00FA286E">
            <w:pPr>
              <w:pStyle w:val="ListParagraph"/>
              <w:numPr>
                <w:ilvl w:val="0"/>
                <w:numId w:val="22"/>
              </w:numPr>
              <w:ind w:left="706" w:hanging="540"/>
              <w:rPr>
                <w:rFonts w:ascii="Segoe UI" w:hAnsi="Segoe UI" w:cs="Segoe UI"/>
              </w:rPr>
            </w:pPr>
            <w:r w:rsidRPr="00FB3BD1">
              <w:rPr>
                <w:rFonts w:ascii="Segoe UI" w:hAnsi="Segoe UI" w:cs="Segoe UI"/>
                <w:iCs/>
              </w:rPr>
              <w:t>Use the electronic template (tab labeled “</w:t>
            </w:r>
            <w:r w:rsidRPr="00CE148E">
              <w:rPr>
                <w:rFonts w:ascii="Segoe UI" w:hAnsi="Segoe UI" w:cs="Segoe UI"/>
                <w:iCs/>
              </w:rPr>
              <w:t>1</w:t>
            </w:r>
            <w:r w:rsidR="00FA286E">
              <w:rPr>
                <w:rFonts w:ascii="Segoe UI" w:hAnsi="Segoe UI" w:cs="Segoe UI"/>
                <w:iCs/>
              </w:rPr>
              <w:t>3</w:t>
            </w:r>
            <w:r w:rsidR="009C583D">
              <w:rPr>
                <w:rFonts w:ascii="Segoe UI" w:hAnsi="Segoe UI" w:cs="Segoe UI"/>
              </w:rPr>
              <w:t>–</w:t>
            </w:r>
            <w:r w:rsidRPr="00FB3BD1">
              <w:rPr>
                <w:rFonts w:ascii="Segoe UI" w:hAnsi="Segoe UI" w:cs="Segoe UI"/>
                <w:iCs/>
              </w:rPr>
              <w:t xml:space="preserve">C to B Transition”) or a district-created </w:t>
            </w:r>
            <w:r w:rsidR="00A85FF4">
              <w:rPr>
                <w:rFonts w:ascii="Segoe UI" w:hAnsi="Segoe UI" w:cs="Segoe UI"/>
              </w:rPr>
              <w:t>spreadsheet (containing the same specified elements as the template)</w:t>
            </w:r>
            <w:r w:rsidR="00A85FF4" w:rsidRPr="00FB3BD1">
              <w:rPr>
                <w:rFonts w:ascii="Segoe UI" w:hAnsi="Segoe UI" w:cs="Segoe UI"/>
                <w:iCs/>
              </w:rPr>
              <w:t xml:space="preserve"> </w:t>
            </w:r>
            <w:r w:rsidRPr="00FB3BD1">
              <w:rPr>
                <w:rFonts w:ascii="Segoe UI" w:hAnsi="Segoe UI" w:cs="Segoe UI"/>
                <w:iCs/>
              </w:rPr>
              <w:t>to provide a list of names and SSID numbers of all preschool special education students who received IDEA Part C services and were referred to the district for IDEA Part B services by the Early Support for Infants and Toddlers (ES</w:t>
            </w:r>
            <w:r>
              <w:rPr>
                <w:rFonts w:ascii="Segoe UI" w:hAnsi="Segoe UI" w:cs="Segoe UI"/>
                <w:iCs/>
              </w:rPr>
              <w:t xml:space="preserve">IT) Program between </w:t>
            </w:r>
            <w:r w:rsidRPr="00BF7064">
              <w:rPr>
                <w:rFonts w:ascii="Segoe UI" w:hAnsi="Segoe UI" w:cs="Segoe UI"/>
                <w:iCs/>
              </w:rPr>
              <w:t>July 1, 20</w:t>
            </w:r>
            <w:r w:rsidR="00BF7064" w:rsidRPr="00BF7064">
              <w:rPr>
                <w:rFonts w:ascii="Segoe UI" w:hAnsi="Segoe UI" w:cs="Segoe UI"/>
                <w:iCs/>
              </w:rPr>
              <w:t>1</w:t>
            </w:r>
            <w:r w:rsidR="00A07FEC">
              <w:rPr>
                <w:rFonts w:ascii="Segoe UI" w:hAnsi="Segoe UI" w:cs="Segoe UI"/>
                <w:iCs/>
              </w:rPr>
              <w:t>7</w:t>
            </w:r>
            <w:r w:rsidRPr="00BF7064">
              <w:rPr>
                <w:rFonts w:ascii="Segoe UI" w:hAnsi="Segoe UI" w:cs="Segoe UI"/>
                <w:iCs/>
              </w:rPr>
              <w:t xml:space="preserve"> and June 30, 20</w:t>
            </w:r>
            <w:r w:rsidR="00BF7064" w:rsidRPr="00BF7064">
              <w:rPr>
                <w:rFonts w:ascii="Segoe UI" w:hAnsi="Segoe UI" w:cs="Segoe UI"/>
                <w:iCs/>
              </w:rPr>
              <w:t>1</w:t>
            </w:r>
            <w:r w:rsidR="00A07FEC">
              <w:rPr>
                <w:rFonts w:ascii="Segoe UI" w:hAnsi="Segoe UI" w:cs="Segoe UI"/>
                <w:iCs/>
              </w:rPr>
              <w:t>8</w:t>
            </w:r>
            <w:r w:rsidR="007A07DA" w:rsidRPr="00BF7064">
              <w:rPr>
                <w:rFonts w:ascii="Segoe UI" w:hAnsi="Segoe UI" w:cs="Segoe UI"/>
                <w:iCs/>
              </w:rPr>
              <w:t xml:space="preserve"> </w:t>
            </w:r>
            <w:r w:rsidRPr="00FB3BD1">
              <w:rPr>
                <w:rFonts w:ascii="Segoe UI" w:hAnsi="Segoe UI" w:cs="Segoe UI"/>
              </w:rPr>
              <w:t xml:space="preserve">as reported on the </w:t>
            </w:r>
            <w:r w:rsidRPr="00FB3BD1">
              <w:rPr>
                <w:rFonts w:ascii="Segoe UI" w:hAnsi="Segoe UI" w:cs="Segoe UI"/>
                <w:i/>
              </w:rPr>
              <w:t>20</w:t>
            </w:r>
            <w:r w:rsidR="00BF7064" w:rsidRPr="00BF7064">
              <w:rPr>
                <w:rFonts w:ascii="Segoe UI" w:hAnsi="Segoe UI" w:cs="Segoe UI"/>
                <w:i/>
              </w:rPr>
              <w:t>1</w:t>
            </w:r>
            <w:r w:rsidR="00A07FEC">
              <w:rPr>
                <w:rFonts w:ascii="Segoe UI" w:hAnsi="Segoe UI" w:cs="Segoe UI"/>
                <w:i/>
              </w:rPr>
              <w:t>7</w:t>
            </w:r>
            <w:r w:rsidR="00BF7064" w:rsidRPr="00BF7064">
              <w:rPr>
                <w:rFonts w:ascii="Segoe UI" w:hAnsi="Segoe UI" w:cs="Segoe UI"/>
                <w:i/>
              </w:rPr>
              <w:t>-1</w:t>
            </w:r>
            <w:r w:rsidR="00A07FEC">
              <w:rPr>
                <w:rFonts w:ascii="Segoe UI" w:hAnsi="Segoe UI" w:cs="Segoe UI"/>
                <w:i/>
              </w:rPr>
              <w:t>8</w:t>
            </w:r>
            <w:r w:rsidR="00AD17ED" w:rsidRPr="00BF7064">
              <w:rPr>
                <w:rFonts w:ascii="Segoe UI" w:hAnsi="Segoe UI" w:cs="Segoe UI"/>
                <w:i/>
              </w:rPr>
              <w:t xml:space="preserve"> </w:t>
            </w:r>
            <w:r w:rsidRPr="00FB3BD1">
              <w:rPr>
                <w:rFonts w:ascii="Segoe UI" w:hAnsi="Segoe UI" w:cs="Segoe UI"/>
                <w:i/>
              </w:rPr>
              <w:t>Part C to B Transition</w:t>
            </w:r>
            <w:r w:rsidRPr="00FB3BD1">
              <w:rPr>
                <w:rFonts w:ascii="Segoe UI" w:hAnsi="Segoe UI" w:cs="Segoe UI"/>
              </w:rPr>
              <w:t xml:space="preserve"> report.</w:t>
            </w:r>
            <w:r w:rsidRPr="00FB3BD1">
              <w:rPr>
                <w:rFonts w:ascii="Segoe UI" w:hAnsi="Segoe UI" w:cs="Segoe UI"/>
                <w:iCs/>
              </w:rPr>
              <w:t xml:space="preserve"> Indicate whether the student was determined eligible or not</w:t>
            </w:r>
            <w:r>
              <w:rPr>
                <w:rFonts w:ascii="Segoe UI" w:hAnsi="Segoe UI" w:cs="Segoe UI"/>
                <w:iCs/>
              </w:rPr>
              <w:t xml:space="preserve"> eligible for Part B services.</w:t>
            </w:r>
            <w:r w:rsidR="00A06466">
              <w:rPr>
                <w:rFonts w:ascii="Segoe UI" w:hAnsi="Segoe UI" w:cs="Segoe UI"/>
                <w:iCs/>
              </w:rPr>
              <w:t xml:space="preserve"> </w:t>
            </w:r>
            <w:r w:rsidR="00A06466" w:rsidRPr="00052A3A">
              <w:rPr>
                <w:rFonts w:ascii="Segoe UI" w:hAnsi="Segoe UI" w:cs="Segoe UI"/>
                <w:b/>
              </w:rPr>
              <w:t>(Note: This item does not apply to charter schools.)</w:t>
            </w:r>
          </w:p>
        </w:tc>
      </w:tr>
      <w:tr w:rsidR="000F6BAC" w14:paraId="06531364" w14:textId="77777777" w:rsidTr="00E43945">
        <w:trPr>
          <w:gridAfter w:val="1"/>
          <w:wAfter w:w="90" w:type="dxa"/>
          <w:trHeight w:val="513"/>
        </w:trPr>
        <w:tc>
          <w:tcPr>
            <w:tcW w:w="10980" w:type="dxa"/>
            <w:gridSpan w:val="6"/>
          </w:tcPr>
          <w:p w14:paraId="32BFE222" w14:textId="68210525" w:rsidR="000F6BAC" w:rsidRDefault="000F6BAC" w:rsidP="002341C9">
            <w:r w:rsidRPr="00A07FEC">
              <w:rPr>
                <w:rFonts w:ascii="Segoe UI" w:hAnsi="Segoe UI" w:cs="Segoe UI"/>
                <w:b/>
                <w:szCs w:val="28"/>
              </w:rPr>
              <w:t xml:space="preserve">Critical Element V: </w:t>
            </w:r>
            <w:r w:rsidR="002341C9">
              <w:rPr>
                <w:rFonts w:ascii="Segoe UI" w:hAnsi="Segoe UI" w:cs="Segoe UI"/>
                <w:b/>
                <w:szCs w:val="28"/>
              </w:rPr>
              <w:t>IEP Implementation</w:t>
            </w:r>
          </w:p>
        </w:tc>
      </w:tr>
      <w:tr w:rsidR="00966780" w14:paraId="2EEFEFE8" w14:textId="77777777" w:rsidTr="00E43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1647"/>
        </w:trPr>
        <w:tc>
          <w:tcPr>
            <w:tcW w:w="715" w:type="dxa"/>
            <w:tcBorders>
              <w:top w:val="nil"/>
              <w:left w:val="nil"/>
              <w:bottom w:val="nil"/>
              <w:right w:val="nil"/>
            </w:tcBorders>
          </w:tcPr>
          <w:p w14:paraId="3C1B86D8" w14:textId="77777777" w:rsidR="00966780" w:rsidRDefault="00301CD1" w:rsidP="00D85B94">
            <w:pPr>
              <w:jc w:val="center"/>
            </w:pPr>
            <w:sdt>
              <w:sdtPr>
                <w:rPr>
                  <w:rFonts w:ascii="Segoe UI" w:hAnsi="Segoe UI" w:cs="Segoe UI"/>
                  <w:sz w:val="40"/>
                  <w:szCs w:val="40"/>
                </w:rPr>
                <w:id w:val="-608586895"/>
                <w14:checkbox>
                  <w14:checked w14:val="0"/>
                  <w14:checkedState w14:val="2612" w14:font="MS Gothic"/>
                  <w14:uncheckedState w14:val="2610" w14:font="MS Gothic"/>
                </w14:checkbox>
              </w:sdtPr>
              <w:sdtEndPr/>
              <w:sdtContent>
                <w:r w:rsidR="00460BE8">
                  <w:rPr>
                    <w:rFonts w:ascii="MS Gothic" w:eastAsia="MS Gothic" w:hAnsi="MS Gothic" w:cs="Segoe UI" w:hint="eastAsia"/>
                    <w:sz w:val="40"/>
                    <w:szCs w:val="40"/>
                  </w:rPr>
                  <w:t>☐</w:t>
                </w:r>
              </w:sdtContent>
            </w:sdt>
            <w:r w:rsidR="00966780" w:rsidRPr="00FB3BD1">
              <w:rPr>
                <w:rFonts w:ascii="Segoe UI" w:hAnsi="Segoe UI" w:cs="Segoe UI"/>
                <w:sz w:val="28"/>
                <w:szCs w:val="32"/>
              </w:rPr>
              <w:t xml:space="preserve"> </w:t>
            </w:r>
          </w:p>
        </w:tc>
        <w:tc>
          <w:tcPr>
            <w:tcW w:w="10265" w:type="dxa"/>
            <w:gridSpan w:val="5"/>
            <w:tcBorders>
              <w:top w:val="nil"/>
              <w:left w:val="nil"/>
              <w:bottom w:val="nil"/>
              <w:right w:val="nil"/>
            </w:tcBorders>
          </w:tcPr>
          <w:p w14:paraId="0710EA0F" w14:textId="4FF0AF98" w:rsidR="00966780" w:rsidRPr="00AD79DF" w:rsidRDefault="009F7D3D" w:rsidP="009F7D3D">
            <w:pPr>
              <w:pStyle w:val="ListParagraph"/>
              <w:numPr>
                <w:ilvl w:val="0"/>
                <w:numId w:val="22"/>
              </w:numPr>
              <w:ind w:left="706" w:hanging="540"/>
              <w:rPr>
                <w:rFonts w:ascii="Segoe UI" w:hAnsi="Segoe UI" w:cs="Segoe UI"/>
              </w:rPr>
            </w:pPr>
            <w:r>
              <w:rPr>
                <w:rFonts w:ascii="Segoe UI" w:hAnsi="Segoe UI" w:cs="Segoe UI"/>
                <w:iCs/>
              </w:rPr>
              <w:t>U</w:t>
            </w:r>
            <w:r w:rsidR="009C583D" w:rsidRPr="009C583D">
              <w:rPr>
                <w:rFonts w:ascii="Segoe UI" w:hAnsi="Segoe UI" w:cs="Segoe UI"/>
                <w:iCs/>
              </w:rPr>
              <w:t>se the electronic template (tab labeled “</w:t>
            </w:r>
            <w:r w:rsidR="009C583D" w:rsidRPr="00CE148E">
              <w:rPr>
                <w:rFonts w:ascii="Segoe UI" w:hAnsi="Segoe UI" w:cs="Segoe UI"/>
                <w:iCs/>
              </w:rPr>
              <w:t>1</w:t>
            </w:r>
            <w:r w:rsidR="00FA286E">
              <w:rPr>
                <w:rFonts w:ascii="Segoe UI" w:hAnsi="Segoe UI" w:cs="Segoe UI"/>
                <w:iCs/>
              </w:rPr>
              <w:t>4</w:t>
            </w:r>
            <w:r w:rsidR="009C583D">
              <w:rPr>
                <w:rFonts w:ascii="Segoe UI" w:hAnsi="Segoe UI" w:cs="Segoe UI"/>
              </w:rPr>
              <w:t>–</w:t>
            </w:r>
            <w:r w:rsidR="009C583D" w:rsidRPr="009C583D">
              <w:rPr>
                <w:rFonts w:ascii="Segoe UI" w:hAnsi="Segoe UI" w:cs="Segoe UI"/>
                <w:iCs/>
              </w:rPr>
              <w:t xml:space="preserve">All Students”) or a district-created </w:t>
            </w:r>
            <w:r w:rsidR="00A85FF4">
              <w:rPr>
                <w:rFonts w:ascii="Segoe UI" w:hAnsi="Segoe UI" w:cs="Segoe UI"/>
              </w:rPr>
              <w:t>spreadsheet (containing the same specified elements as the template)</w:t>
            </w:r>
            <w:r w:rsidR="00A85FF4" w:rsidRPr="00FB3BD1">
              <w:rPr>
                <w:rFonts w:ascii="Segoe UI" w:hAnsi="Segoe UI" w:cs="Segoe UI"/>
                <w:iCs/>
              </w:rPr>
              <w:t xml:space="preserve"> </w:t>
            </w:r>
            <w:r w:rsidR="009C583D" w:rsidRPr="009C583D">
              <w:rPr>
                <w:rFonts w:ascii="Segoe UI" w:hAnsi="Segoe UI" w:cs="Segoe UI"/>
                <w:iCs/>
              </w:rPr>
              <w:t>to provide a</w:t>
            </w:r>
            <w:r w:rsidR="009C583D" w:rsidRPr="009C583D">
              <w:rPr>
                <w:rFonts w:ascii="Segoe UI" w:hAnsi="Segoe UI" w:cs="Segoe UI"/>
              </w:rPr>
              <w:t xml:space="preserve"> complete </w:t>
            </w:r>
            <w:r w:rsidR="009C583D" w:rsidRPr="00FA286E">
              <w:rPr>
                <w:rFonts w:ascii="Segoe UI" w:hAnsi="Segoe UI" w:cs="Segoe UI"/>
              </w:rPr>
              <w:t>electronic</w:t>
            </w:r>
            <w:r w:rsidR="00FA286E" w:rsidRPr="00FA286E">
              <w:rPr>
                <w:rFonts w:ascii="Segoe UI" w:hAnsi="Segoe UI" w:cs="Segoe UI"/>
              </w:rPr>
              <w:t xml:space="preserve"> </w:t>
            </w:r>
            <w:r w:rsidR="00FA286E">
              <w:rPr>
                <w:rFonts w:ascii="Segoe UI" w:hAnsi="Segoe UI" w:cs="Segoe UI"/>
                <w:b/>
                <w:u w:val="single"/>
              </w:rPr>
              <w:t>Excel</w:t>
            </w:r>
            <w:r w:rsidR="009C583D" w:rsidRPr="009C583D">
              <w:rPr>
                <w:rFonts w:ascii="Segoe UI" w:hAnsi="Segoe UI" w:cs="Segoe UI"/>
              </w:rPr>
              <w:t xml:space="preserve"> list of all students (validated and non-validated) on the district’s November 20</w:t>
            </w:r>
            <w:r w:rsidR="00BF7064">
              <w:rPr>
                <w:rFonts w:ascii="Segoe UI" w:hAnsi="Segoe UI" w:cs="Segoe UI"/>
              </w:rPr>
              <w:t>1</w:t>
            </w:r>
            <w:r w:rsidR="00A07FEC">
              <w:rPr>
                <w:rFonts w:ascii="Segoe UI" w:hAnsi="Segoe UI" w:cs="Segoe UI"/>
              </w:rPr>
              <w:t>8</w:t>
            </w:r>
            <w:r w:rsidR="009C583D" w:rsidRPr="009C583D">
              <w:rPr>
                <w:rFonts w:ascii="Segoe UI" w:hAnsi="Segoe UI" w:cs="Segoe UI"/>
              </w:rPr>
              <w:t xml:space="preserve"> Federal Child Count. If using a district-created document (Excel format required), the list </w:t>
            </w:r>
            <w:r w:rsidR="009C583D" w:rsidRPr="009C583D">
              <w:rPr>
                <w:rFonts w:ascii="Segoe UI" w:hAnsi="Segoe UI" w:cs="Segoe UI"/>
                <w:b/>
                <w:u w:val="single"/>
              </w:rPr>
              <w:t>must include</w:t>
            </w:r>
            <w:r w:rsidR="009C583D" w:rsidRPr="009C583D">
              <w:rPr>
                <w:rFonts w:ascii="Segoe UI" w:hAnsi="Segoe UI" w:cs="Segoe UI"/>
              </w:rPr>
              <w:t xml:space="preserve"> the following information</w:t>
            </w:r>
            <w:r w:rsidR="00FA286E">
              <w:rPr>
                <w:rFonts w:ascii="Segoe UI" w:hAnsi="Segoe UI" w:cs="Segoe UI"/>
              </w:rPr>
              <w:t>:</w:t>
            </w:r>
          </w:p>
        </w:tc>
      </w:tr>
    </w:tbl>
    <w:tbl>
      <w:tblPr>
        <w:tblStyle w:val="TableGrid1"/>
        <w:tblW w:w="0" w:type="auto"/>
        <w:tblInd w:w="378" w:type="dxa"/>
        <w:tblLook w:val="04A0" w:firstRow="1" w:lastRow="0" w:firstColumn="1" w:lastColumn="0" w:noHBand="0" w:noVBand="1"/>
      </w:tblPr>
      <w:tblGrid>
        <w:gridCol w:w="2317"/>
        <w:gridCol w:w="7650"/>
      </w:tblGrid>
      <w:tr w:rsidR="00B25EF4" w:rsidRPr="00FB3BD1" w14:paraId="56942EA5" w14:textId="77777777" w:rsidTr="00B25EF4">
        <w:tc>
          <w:tcPr>
            <w:tcW w:w="2317" w:type="dxa"/>
          </w:tcPr>
          <w:p w14:paraId="45D3626F" w14:textId="77777777" w:rsidR="00B25EF4" w:rsidRPr="00FB3BD1" w:rsidRDefault="00B25EF4" w:rsidP="00C44850">
            <w:pPr>
              <w:numPr>
                <w:ilvl w:val="0"/>
                <w:numId w:val="10"/>
              </w:numPr>
              <w:ind w:left="139" w:hanging="180"/>
              <w:jc w:val="both"/>
              <w:rPr>
                <w:rFonts w:ascii="Segoe UI" w:hAnsi="Segoe UI" w:cs="Segoe UI"/>
                <w:sz w:val="22"/>
              </w:rPr>
            </w:pPr>
            <w:r w:rsidRPr="00FB3BD1">
              <w:rPr>
                <w:rFonts w:ascii="Segoe UI" w:hAnsi="Segoe UI" w:cs="Segoe UI"/>
                <w:sz w:val="22"/>
              </w:rPr>
              <w:lastRenderedPageBreak/>
              <w:t>Student name</w:t>
            </w:r>
          </w:p>
        </w:tc>
        <w:tc>
          <w:tcPr>
            <w:tcW w:w="7650" w:type="dxa"/>
          </w:tcPr>
          <w:p w14:paraId="59741D48" w14:textId="77777777" w:rsidR="00B25EF4" w:rsidRPr="00FB3BD1" w:rsidRDefault="00B25EF4" w:rsidP="00C44850">
            <w:pPr>
              <w:numPr>
                <w:ilvl w:val="0"/>
                <w:numId w:val="10"/>
              </w:numPr>
              <w:ind w:left="139" w:hanging="180"/>
              <w:jc w:val="both"/>
              <w:rPr>
                <w:rFonts w:ascii="Segoe UI" w:hAnsi="Segoe UI" w:cs="Segoe UI"/>
                <w:sz w:val="22"/>
              </w:rPr>
            </w:pPr>
            <w:r w:rsidRPr="00FB3BD1">
              <w:rPr>
                <w:rFonts w:ascii="Segoe UI" w:hAnsi="Segoe UI" w:cs="Segoe UI"/>
                <w:sz w:val="22"/>
              </w:rPr>
              <w:t>Name of school and building code where student is attending</w:t>
            </w:r>
          </w:p>
        </w:tc>
      </w:tr>
      <w:tr w:rsidR="00B25EF4" w:rsidRPr="00FB3BD1" w14:paraId="1CF5390B" w14:textId="77777777" w:rsidTr="00B25EF4">
        <w:tc>
          <w:tcPr>
            <w:tcW w:w="2317" w:type="dxa"/>
          </w:tcPr>
          <w:p w14:paraId="0DCE4177" w14:textId="77777777" w:rsidR="00B25EF4" w:rsidRPr="00FB3BD1" w:rsidRDefault="00B25EF4" w:rsidP="00C44850">
            <w:pPr>
              <w:numPr>
                <w:ilvl w:val="0"/>
                <w:numId w:val="10"/>
              </w:numPr>
              <w:ind w:left="139" w:hanging="180"/>
              <w:jc w:val="both"/>
              <w:rPr>
                <w:rFonts w:ascii="Segoe UI" w:hAnsi="Segoe UI" w:cs="Segoe UI"/>
                <w:sz w:val="22"/>
              </w:rPr>
            </w:pPr>
            <w:r w:rsidRPr="00FB3BD1">
              <w:rPr>
                <w:rFonts w:ascii="Segoe UI" w:hAnsi="Segoe UI" w:cs="Segoe UI"/>
                <w:sz w:val="22"/>
              </w:rPr>
              <w:t>SSID number</w:t>
            </w:r>
          </w:p>
        </w:tc>
        <w:tc>
          <w:tcPr>
            <w:tcW w:w="7650" w:type="dxa"/>
          </w:tcPr>
          <w:p w14:paraId="3CB23DAF" w14:textId="77777777" w:rsidR="00B25EF4" w:rsidRPr="00FB3BD1" w:rsidRDefault="00B25EF4" w:rsidP="00C44850">
            <w:pPr>
              <w:pStyle w:val="ListParagraph"/>
              <w:numPr>
                <w:ilvl w:val="0"/>
                <w:numId w:val="10"/>
              </w:numPr>
              <w:ind w:left="139" w:hanging="180"/>
              <w:rPr>
                <w:rFonts w:ascii="Segoe UI" w:hAnsi="Segoe UI" w:cs="Segoe UI"/>
                <w:sz w:val="22"/>
              </w:rPr>
            </w:pPr>
            <w:r w:rsidRPr="00FB3BD1">
              <w:rPr>
                <w:rFonts w:ascii="Segoe UI" w:hAnsi="Segoe UI" w:cs="Segoe UI"/>
                <w:sz w:val="22"/>
              </w:rPr>
              <w:t>Least restrictive environment (LRE) placement (as reported in EDS)</w:t>
            </w:r>
          </w:p>
        </w:tc>
      </w:tr>
      <w:tr w:rsidR="00B25EF4" w:rsidRPr="00FB3BD1" w14:paraId="2D1E208C" w14:textId="77777777" w:rsidTr="00B25EF4">
        <w:tc>
          <w:tcPr>
            <w:tcW w:w="2317" w:type="dxa"/>
          </w:tcPr>
          <w:p w14:paraId="069A2601" w14:textId="77777777" w:rsidR="00B25EF4" w:rsidRPr="00FB3BD1" w:rsidRDefault="00B25EF4" w:rsidP="00C44850">
            <w:pPr>
              <w:numPr>
                <w:ilvl w:val="0"/>
                <w:numId w:val="10"/>
              </w:numPr>
              <w:ind w:left="139" w:hanging="180"/>
              <w:jc w:val="both"/>
              <w:rPr>
                <w:rFonts w:ascii="Segoe UI" w:hAnsi="Segoe UI" w:cs="Segoe UI"/>
                <w:sz w:val="22"/>
              </w:rPr>
            </w:pPr>
            <w:r w:rsidRPr="00FB3BD1">
              <w:rPr>
                <w:rFonts w:ascii="Segoe UI" w:hAnsi="Segoe UI" w:cs="Segoe UI"/>
                <w:sz w:val="22"/>
              </w:rPr>
              <w:t>Date of birth</w:t>
            </w:r>
          </w:p>
        </w:tc>
        <w:tc>
          <w:tcPr>
            <w:tcW w:w="7650" w:type="dxa"/>
          </w:tcPr>
          <w:p w14:paraId="62B0A105" w14:textId="4F01F738" w:rsidR="00B25EF4" w:rsidRPr="00FB3BD1" w:rsidRDefault="00B25EF4" w:rsidP="00C44850">
            <w:pPr>
              <w:numPr>
                <w:ilvl w:val="0"/>
                <w:numId w:val="10"/>
              </w:numPr>
              <w:ind w:left="139" w:hanging="180"/>
              <w:jc w:val="both"/>
              <w:rPr>
                <w:rFonts w:ascii="Segoe UI" w:hAnsi="Segoe UI" w:cs="Segoe UI"/>
                <w:sz w:val="22"/>
              </w:rPr>
            </w:pPr>
            <w:r w:rsidRPr="00FB3BD1">
              <w:rPr>
                <w:rFonts w:ascii="Segoe UI" w:hAnsi="Segoe UI" w:cs="Segoe UI"/>
                <w:sz w:val="22"/>
              </w:rPr>
              <w:t>Race/Ethnicity of the student (use</w:t>
            </w:r>
            <w:r w:rsidR="005C5F01">
              <w:rPr>
                <w:rFonts w:ascii="Segoe UI" w:hAnsi="Segoe UI" w:cs="Segoe UI"/>
                <w:sz w:val="22"/>
              </w:rPr>
              <w:t xml:space="preserve"> the</w:t>
            </w:r>
            <w:r w:rsidRPr="00FB3BD1">
              <w:rPr>
                <w:rFonts w:ascii="Segoe UI" w:hAnsi="Segoe UI" w:cs="Segoe UI"/>
                <w:sz w:val="22"/>
              </w:rPr>
              <w:t xml:space="preserve"> seven federal categories)</w:t>
            </w:r>
          </w:p>
        </w:tc>
      </w:tr>
      <w:tr w:rsidR="00B25EF4" w:rsidRPr="00FB3BD1" w14:paraId="794847B8" w14:textId="77777777" w:rsidTr="00B25EF4">
        <w:tc>
          <w:tcPr>
            <w:tcW w:w="2317" w:type="dxa"/>
          </w:tcPr>
          <w:p w14:paraId="77D36BA1" w14:textId="77777777" w:rsidR="00B25EF4" w:rsidRPr="00FB3BD1" w:rsidRDefault="00B25EF4" w:rsidP="00C44850">
            <w:pPr>
              <w:numPr>
                <w:ilvl w:val="0"/>
                <w:numId w:val="10"/>
              </w:numPr>
              <w:ind w:left="139" w:hanging="180"/>
              <w:jc w:val="both"/>
              <w:rPr>
                <w:rFonts w:ascii="Segoe UI" w:hAnsi="Segoe UI" w:cs="Segoe UI"/>
                <w:sz w:val="22"/>
              </w:rPr>
            </w:pPr>
            <w:r w:rsidRPr="00FB3BD1">
              <w:rPr>
                <w:rFonts w:ascii="Segoe UI" w:hAnsi="Segoe UI" w:cs="Segoe UI"/>
                <w:sz w:val="22"/>
              </w:rPr>
              <w:t>Grade</w:t>
            </w:r>
          </w:p>
        </w:tc>
        <w:tc>
          <w:tcPr>
            <w:tcW w:w="7650" w:type="dxa"/>
          </w:tcPr>
          <w:p w14:paraId="04D4F85A" w14:textId="77777777" w:rsidR="00B25EF4" w:rsidRPr="00FB3BD1" w:rsidRDefault="00B25EF4" w:rsidP="00C44850">
            <w:pPr>
              <w:pStyle w:val="ListParagraph"/>
              <w:numPr>
                <w:ilvl w:val="0"/>
                <w:numId w:val="10"/>
              </w:numPr>
              <w:ind w:left="139" w:hanging="180"/>
              <w:jc w:val="both"/>
              <w:rPr>
                <w:rFonts w:ascii="Segoe UI" w:hAnsi="Segoe UI" w:cs="Segoe UI"/>
                <w:sz w:val="22"/>
              </w:rPr>
            </w:pPr>
            <w:r w:rsidRPr="00FB3BD1">
              <w:rPr>
                <w:rFonts w:ascii="Segoe UI" w:hAnsi="Segoe UI" w:cs="Segoe UI"/>
                <w:sz w:val="22"/>
              </w:rPr>
              <w:t>Parent(s) primary language</w:t>
            </w:r>
          </w:p>
        </w:tc>
      </w:tr>
      <w:tr w:rsidR="00B25EF4" w:rsidRPr="00FB3BD1" w14:paraId="2573233F" w14:textId="77777777" w:rsidTr="00B25EF4">
        <w:tc>
          <w:tcPr>
            <w:tcW w:w="2317" w:type="dxa"/>
          </w:tcPr>
          <w:p w14:paraId="64F4526E" w14:textId="77777777" w:rsidR="00B25EF4" w:rsidRPr="00FB3BD1" w:rsidRDefault="00B25EF4" w:rsidP="00C44850">
            <w:pPr>
              <w:numPr>
                <w:ilvl w:val="0"/>
                <w:numId w:val="10"/>
              </w:numPr>
              <w:ind w:left="139" w:hanging="180"/>
              <w:jc w:val="both"/>
              <w:rPr>
                <w:rFonts w:ascii="Segoe UI" w:hAnsi="Segoe UI" w:cs="Segoe UI"/>
                <w:sz w:val="22"/>
              </w:rPr>
            </w:pPr>
            <w:r w:rsidRPr="00FB3BD1">
              <w:rPr>
                <w:rFonts w:ascii="Segoe UI" w:hAnsi="Segoe UI" w:cs="Segoe UI"/>
                <w:sz w:val="22"/>
              </w:rPr>
              <w:t>Disability category</w:t>
            </w:r>
          </w:p>
        </w:tc>
        <w:tc>
          <w:tcPr>
            <w:tcW w:w="7650" w:type="dxa"/>
          </w:tcPr>
          <w:p w14:paraId="0C0B3815" w14:textId="77777777" w:rsidR="00B25EF4" w:rsidRPr="00FB3BD1" w:rsidRDefault="00B25EF4" w:rsidP="00C44850">
            <w:pPr>
              <w:numPr>
                <w:ilvl w:val="0"/>
                <w:numId w:val="10"/>
              </w:numPr>
              <w:ind w:left="139" w:hanging="180"/>
              <w:jc w:val="both"/>
              <w:rPr>
                <w:rFonts w:ascii="Segoe UI" w:hAnsi="Segoe UI" w:cs="Segoe UI"/>
                <w:sz w:val="22"/>
              </w:rPr>
            </w:pPr>
            <w:r w:rsidRPr="00FB3BD1">
              <w:rPr>
                <w:rFonts w:ascii="Segoe UI" w:hAnsi="Segoe UI" w:cs="Segoe UI"/>
                <w:sz w:val="22"/>
              </w:rPr>
              <w:t>Home mailing address (city, state and zip code must be in separate columns)</w:t>
            </w:r>
          </w:p>
        </w:tc>
      </w:tr>
      <w:tr w:rsidR="00846D93" w:rsidRPr="00FB3BD1" w14:paraId="6A710E48" w14:textId="77777777" w:rsidTr="00B25EF4">
        <w:tc>
          <w:tcPr>
            <w:tcW w:w="2317" w:type="dxa"/>
          </w:tcPr>
          <w:p w14:paraId="136F749C" w14:textId="7A4A5862" w:rsidR="00846D93" w:rsidRPr="00FB3BD1" w:rsidRDefault="00846D93" w:rsidP="00C44850">
            <w:pPr>
              <w:numPr>
                <w:ilvl w:val="0"/>
                <w:numId w:val="10"/>
              </w:numPr>
              <w:ind w:left="139" w:hanging="180"/>
              <w:jc w:val="both"/>
              <w:rPr>
                <w:rFonts w:ascii="Segoe UI" w:hAnsi="Segoe UI" w:cs="Segoe UI"/>
              </w:rPr>
            </w:pPr>
            <w:r>
              <w:rPr>
                <w:rFonts w:ascii="Segoe UI" w:hAnsi="Segoe UI" w:cs="Segoe UI"/>
              </w:rPr>
              <w:t>Email</w:t>
            </w:r>
            <w:r w:rsidR="00FA286E">
              <w:rPr>
                <w:rFonts w:ascii="Segoe UI" w:hAnsi="Segoe UI" w:cs="Segoe UI"/>
              </w:rPr>
              <w:t xml:space="preserve"> address</w:t>
            </w:r>
          </w:p>
        </w:tc>
        <w:tc>
          <w:tcPr>
            <w:tcW w:w="7650" w:type="dxa"/>
          </w:tcPr>
          <w:p w14:paraId="35D93FCB" w14:textId="77777777" w:rsidR="00846D93" w:rsidRPr="00FB3BD1" w:rsidRDefault="00846D93" w:rsidP="00FA286E">
            <w:pPr>
              <w:ind w:left="139"/>
              <w:jc w:val="both"/>
              <w:rPr>
                <w:rFonts w:ascii="Segoe UI" w:hAnsi="Segoe UI" w:cs="Segoe UI"/>
              </w:rPr>
            </w:pPr>
          </w:p>
        </w:tc>
      </w:tr>
    </w:tbl>
    <w:tbl>
      <w:tblPr>
        <w:tblStyle w:val="TableGrid"/>
        <w:tblW w:w="0" w:type="auto"/>
        <w:tblInd w:w="-360" w:type="dxa"/>
        <w:tblLook w:val="04A0" w:firstRow="1" w:lastRow="0" w:firstColumn="1" w:lastColumn="0" w:noHBand="0" w:noVBand="1"/>
      </w:tblPr>
      <w:tblGrid>
        <w:gridCol w:w="866"/>
        <w:gridCol w:w="9816"/>
        <w:gridCol w:w="298"/>
      </w:tblGrid>
      <w:tr w:rsidR="00DD5CA5" w14:paraId="6AE5539D" w14:textId="77777777" w:rsidTr="00110527">
        <w:trPr>
          <w:trHeight w:val="387"/>
        </w:trPr>
        <w:tc>
          <w:tcPr>
            <w:tcW w:w="866" w:type="dxa"/>
            <w:tcBorders>
              <w:top w:val="nil"/>
              <w:left w:val="nil"/>
              <w:bottom w:val="nil"/>
              <w:right w:val="nil"/>
            </w:tcBorders>
          </w:tcPr>
          <w:p w14:paraId="4D1BE268" w14:textId="77777777" w:rsidR="00DD5CA5" w:rsidRDefault="00DD5CA5" w:rsidP="00D85B94">
            <w:pPr>
              <w:jc w:val="center"/>
            </w:pPr>
          </w:p>
        </w:tc>
        <w:tc>
          <w:tcPr>
            <w:tcW w:w="10067" w:type="dxa"/>
            <w:gridSpan w:val="2"/>
            <w:tcBorders>
              <w:top w:val="nil"/>
              <w:left w:val="nil"/>
              <w:bottom w:val="nil"/>
              <w:right w:val="nil"/>
            </w:tcBorders>
          </w:tcPr>
          <w:p w14:paraId="41C9844D" w14:textId="77777777" w:rsidR="00DD5CA5" w:rsidRPr="00DD5CA5" w:rsidRDefault="00DD5CA5" w:rsidP="00DD5CA5">
            <w:pPr>
              <w:rPr>
                <w:rFonts w:ascii="Segoe UI" w:hAnsi="Segoe UI" w:cs="Segoe UI"/>
              </w:rPr>
            </w:pPr>
          </w:p>
        </w:tc>
      </w:tr>
      <w:tr w:rsidR="00DD5CA5" w14:paraId="76A59D76" w14:textId="77777777" w:rsidTr="00BD2CFF">
        <w:trPr>
          <w:gridAfter w:val="1"/>
          <w:wAfter w:w="298" w:type="dxa"/>
        </w:trPr>
        <w:tc>
          <w:tcPr>
            <w:tcW w:w="866" w:type="dxa"/>
            <w:tcBorders>
              <w:top w:val="nil"/>
              <w:left w:val="nil"/>
              <w:bottom w:val="nil"/>
              <w:right w:val="nil"/>
            </w:tcBorders>
          </w:tcPr>
          <w:p w14:paraId="7AC59F79" w14:textId="6CED1EFF" w:rsidR="00DD5CA5" w:rsidRDefault="00301CD1" w:rsidP="00110527">
            <w:pPr>
              <w:ind w:right="-47"/>
            </w:pPr>
            <w:sdt>
              <w:sdtPr>
                <w:rPr>
                  <w:rFonts w:ascii="Segoe UI" w:hAnsi="Segoe UI" w:cs="Segoe UI"/>
                  <w:sz w:val="40"/>
                  <w:szCs w:val="40"/>
                </w:rPr>
                <w:id w:val="967240177"/>
                <w14:checkbox>
                  <w14:checked w14:val="0"/>
                  <w14:checkedState w14:val="2612" w14:font="MS Gothic"/>
                  <w14:uncheckedState w14:val="2610" w14:font="MS Gothic"/>
                </w14:checkbox>
              </w:sdtPr>
              <w:sdtEndPr/>
              <w:sdtContent>
                <w:r w:rsidR="00DD5CA5">
                  <w:rPr>
                    <w:rFonts w:ascii="MS Gothic" w:eastAsia="MS Gothic" w:hAnsi="MS Gothic" w:cs="Segoe UI" w:hint="eastAsia"/>
                    <w:sz w:val="40"/>
                    <w:szCs w:val="40"/>
                  </w:rPr>
                  <w:t>☐</w:t>
                </w:r>
              </w:sdtContent>
            </w:sdt>
            <w:r w:rsidR="00DD5CA5" w:rsidRPr="00FB3BD1">
              <w:rPr>
                <w:rFonts w:ascii="Segoe UI" w:hAnsi="Segoe UI" w:cs="Segoe UI"/>
                <w:sz w:val="28"/>
                <w:szCs w:val="32"/>
              </w:rPr>
              <w:t xml:space="preserve"> </w:t>
            </w:r>
          </w:p>
        </w:tc>
        <w:tc>
          <w:tcPr>
            <w:tcW w:w="9816" w:type="dxa"/>
            <w:tcBorders>
              <w:top w:val="nil"/>
              <w:left w:val="nil"/>
              <w:bottom w:val="nil"/>
              <w:right w:val="nil"/>
            </w:tcBorders>
          </w:tcPr>
          <w:p w14:paraId="0A83E576" w14:textId="0F1A34E2" w:rsidR="00DD5CA5" w:rsidRPr="00DD5CA5" w:rsidRDefault="00DD5CA5" w:rsidP="005C215A">
            <w:pPr>
              <w:pStyle w:val="ListParagraph"/>
              <w:numPr>
                <w:ilvl w:val="0"/>
                <w:numId w:val="22"/>
              </w:numPr>
              <w:ind w:left="556" w:hanging="556"/>
              <w:rPr>
                <w:rFonts w:ascii="Segoe UI" w:hAnsi="Segoe UI" w:cs="Segoe UI"/>
                <w:i/>
                <w:iCs/>
              </w:rPr>
            </w:pPr>
            <w:r w:rsidRPr="00DD5CA5">
              <w:rPr>
                <w:rFonts w:ascii="Segoe UI" w:hAnsi="Segoe UI" w:cs="Segoe UI"/>
                <w:iCs/>
              </w:rPr>
              <w:t>Use the electronic template (tab labeled “</w:t>
            </w:r>
            <w:r w:rsidRPr="00CE148E">
              <w:rPr>
                <w:rFonts w:ascii="Segoe UI" w:hAnsi="Segoe UI" w:cs="Segoe UI"/>
                <w:iCs/>
              </w:rPr>
              <w:t>1</w:t>
            </w:r>
            <w:r w:rsidR="00FA286E">
              <w:rPr>
                <w:rFonts w:ascii="Segoe UI" w:hAnsi="Segoe UI" w:cs="Segoe UI"/>
                <w:iCs/>
              </w:rPr>
              <w:t>5</w:t>
            </w:r>
            <w:r>
              <w:rPr>
                <w:rFonts w:ascii="Segoe UI" w:hAnsi="Segoe UI" w:cs="Segoe UI"/>
                <w:iCs/>
              </w:rPr>
              <w:t>–</w:t>
            </w:r>
            <w:r w:rsidRPr="00DD5CA5">
              <w:rPr>
                <w:rFonts w:ascii="Segoe UI" w:hAnsi="Segoe UI" w:cs="Segoe UI"/>
                <w:iCs/>
              </w:rPr>
              <w:t xml:space="preserve">NPA”) or a district-created </w:t>
            </w:r>
            <w:r w:rsidRPr="0032216C">
              <w:rPr>
                <w:rFonts w:ascii="Segoe UI" w:hAnsi="Segoe UI" w:cs="Segoe UI"/>
                <w:iCs/>
              </w:rPr>
              <w:t>spreadsheet</w:t>
            </w:r>
            <w:r w:rsidRPr="00DD5CA5">
              <w:rPr>
                <w:rFonts w:ascii="Segoe UI" w:hAnsi="Segoe UI" w:cs="Segoe UI"/>
                <w:iCs/>
              </w:rPr>
              <w:t xml:space="preserve"> </w:t>
            </w:r>
            <w:r w:rsidR="00A85FF4">
              <w:rPr>
                <w:rFonts w:ascii="Segoe UI" w:hAnsi="Segoe UI" w:cs="Segoe UI"/>
              </w:rPr>
              <w:t>(containing the same specified elements as the template)</w:t>
            </w:r>
            <w:r w:rsidR="00A85FF4" w:rsidRPr="00FB3BD1">
              <w:rPr>
                <w:rFonts w:ascii="Segoe UI" w:hAnsi="Segoe UI" w:cs="Segoe UI"/>
                <w:iCs/>
              </w:rPr>
              <w:t xml:space="preserve"> </w:t>
            </w:r>
            <w:r w:rsidRPr="00DD5CA5">
              <w:rPr>
                <w:rFonts w:ascii="Segoe UI" w:hAnsi="Segoe UI" w:cs="Segoe UI"/>
                <w:iCs/>
              </w:rPr>
              <w:t>to provide a</w:t>
            </w:r>
            <w:r w:rsidRPr="00DD5CA5">
              <w:rPr>
                <w:rFonts w:ascii="Segoe UI" w:hAnsi="Segoe UI" w:cs="Segoe UI"/>
              </w:rPr>
              <w:t xml:space="preserve"> list of names and SSID numbers of students who have been placed by the district in non-public agencies (NPA) during the </w:t>
            </w:r>
            <w:r w:rsidRPr="007A07DA">
              <w:rPr>
                <w:rFonts w:ascii="Segoe UI" w:hAnsi="Segoe UI" w:cs="Segoe UI"/>
              </w:rPr>
              <w:t>20</w:t>
            </w:r>
            <w:r w:rsidR="00BF7064">
              <w:rPr>
                <w:rFonts w:ascii="Segoe UI" w:hAnsi="Segoe UI" w:cs="Segoe UI"/>
              </w:rPr>
              <w:t>1</w:t>
            </w:r>
            <w:r w:rsidR="009D1E72">
              <w:rPr>
                <w:rFonts w:ascii="Segoe UI" w:hAnsi="Segoe UI" w:cs="Segoe UI"/>
              </w:rPr>
              <w:t>8</w:t>
            </w:r>
            <w:r w:rsidR="00BF7064">
              <w:rPr>
                <w:rFonts w:ascii="Segoe UI" w:hAnsi="Segoe UI" w:cs="Segoe UI"/>
              </w:rPr>
              <w:t>-1</w:t>
            </w:r>
            <w:r w:rsidR="009D1E72">
              <w:rPr>
                <w:rFonts w:ascii="Segoe UI" w:hAnsi="Segoe UI" w:cs="Segoe UI"/>
              </w:rPr>
              <w:t>9</w:t>
            </w:r>
            <w:r w:rsidRPr="00DD5CA5">
              <w:rPr>
                <w:rFonts w:ascii="Segoe UI" w:hAnsi="Segoe UI" w:cs="Segoe UI"/>
              </w:rPr>
              <w:t xml:space="preserve"> school year. In addition to the names and SSIDs of the student(s), the list must include the following information:</w:t>
            </w:r>
          </w:p>
          <w:p w14:paraId="0106A721" w14:textId="77777777" w:rsidR="00DD5CA5" w:rsidRPr="00DD5CA5" w:rsidRDefault="00DD5CA5" w:rsidP="00C44850">
            <w:pPr>
              <w:pStyle w:val="ListParagraph"/>
              <w:numPr>
                <w:ilvl w:val="0"/>
                <w:numId w:val="11"/>
              </w:numPr>
              <w:ind w:left="797" w:hanging="270"/>
              <w:rPr>
                <w:rFonts w:ascii="Segoe UI" w:hAnsi="Segoe UI" w:cs="Segoe UI"/>
              </w:rPr>
            </w:pPr>
            <w:r w:rsidRPr="00DD5CA5">
              <w:rPr>
                <w:rFonts w:ascii="Segoe UI" w:hAnsi="Segoe UI" w:cs="Segoe UI"/>
              </w:rPr>
              <w:t>Disability category</w:t>
            </w:r>
          </w:p>
          <w:p w14:paraId="7746467F" w14:textId="77777777" w:rsidR="00DD5CA5" w:rsidRDefault="00DD5CA5" w:rsidP="00C44850">
            <w:pPr>
              <w:pStyle w:val="ListParagraph"/>
              <w:numPr>
                <w:ilvl w:val="0"/>
                <w:numId w:val="11"/>
              </w:numPr>
              <w:ind w:left="797" w:hanging="270"/>
              <w:rPr>
                <w:rFonts w:ascii="Segoe UI" w:hAnsi="Segoe UI" w:cs="Segoe UI"/>
              </w:rPr>
            </w:pPr>
            <w:r w:rsidRPr="00DD5CA5">
              <w:rPr>
                <w:rFonts w:ascii="Segoe UI" w:hAnsi="Segoe UI" w:cs="Segoe UI"/>
              </w:rPr>
              <w:t>Name of NPA student is attending</w:t>
            </w:r>
          </w:p>
          <w:p w14:paraId="5E0B681A" w14:textId="77777777" w:rsidR="00A85FF4" w:rsidRPr="00A85FF4" w:rsidRDefault="00A85FF4" w:rsidP="00A85FF4">
            <w:pPr>
              <w:ind w:left="527"/>
              <w:rPr>
                <w:rFonts w:ascii="Segoe UI" w:hAnsi="Segoe UI" w:cs="Segoe UI"/>
              </w:rPr>
            </w:pPr>
          </w:p>
        </w:tc>
      </w:tr>
      <w:tr w:rsidR="00E83D88" w14:paraId="368763C9" w14:textId="77777777" w:rsidTr="0032216C">
        <w:trPr>
          <w:gridAfter w:val="1"/>
          <w:wAfter w:w="298" w:type="dxa"/>
          <w:trHeight w:val="2448"/>
        </w:trPr>
        <w:tc>
          <w:tcPr>
            <w:tcW w:w="866" w:type="dxa"/>
            <w:tcBorders>
              <w:top w:val="nil"/>
              <w:left w:val="nil"/>
              <w:bottom w:val="nil"/>
              <w:right w:val="nil"/>
            </w:tcBorders>
          </w:tcPr>
          <w:p w14:paraId="4A96A6E9" w14:textId="77777777" w:rsidR="00E83D88" w:rsidRDefault="00301CD1" w:rsidP="00D85B94">
            <w:pPr>
              <w:jc w:val="center"/>
            </w:pPr>
            <w:sdt>
              <w:sdtPr>
                <w:rPr>
                  <w:rFonts w:ascii="Segoe UI" w:hAnsi="Segoe UI" w:cs="Segoe UI"/>
                  <w:sz w:val="40"/>
                  <w:szCs w:val="40"/>
                </w:rPr>
                <w:id w:val="1369490629"/>
                <w14:checkbox>
                  <w14:checked w14:val="0"/>
                  <w14:checkedState w14:val="2612" w14:font="MS Gothic"/>
                  <w14:uncheckedState w14:val="2610" w14:font="MS Gothic"/>
                </w14:checkbox>
              </w:sdtPr>
              <w:sdtEndPr/>
              <w:sdtContent>
                <w:r w:rsidR="0072162D">
                  <w:rPr>
                    <w:rFonts w:ascii="MS Gothic" w:eastAsia="MS Gothic" w:hAnsi="MS Gothic" w:cs="Segoe UI" w:hint="eastAsia"/>
                    <w:sz w:val="40"/>
                    <w:szCs w:val="40"/>
                  </w:rPr>
                  <w:t>☐</w:t>
                </w:r>
              </w:sdtContent>
            </w:sdt>
            <w:r w:rsidR="00E83D88" w:rsidRPr="00FB3BD1">
              <w:rPr>
                <w:rFonts w:ascii="Segoe UI" w:hAnsi="Segoe UI" w:cs="Segoe UI"/>
                <w:sz w:val="28"/>
                <w:szCs w:val="32"/>
              </w:rPr>
              <w:t xml:space="preserve"> </w:t>
            </w:r>
          </w:p>
        </w:tc>
        <w:tc>
          <w:tcPr>
            <w:tcW w:w="9816" w:type="dxa"/>
            <w:tcBorders>
              <w:top w:val="nil"/>
              <w:left w:val="nil"/>
              <w:bottom w:val="nil"/>
              <w:right w:val="nil"/>
            </w:tcBorders>
          </w:tcPr>
          <w:p w14:paraId="108E19FB" w14:textId="6076268E" w:rsidR="00E83D88" w:rsidRPr="00AD79DF" w:rsidRDefault="00E83D88" w:rsidP="00966C1E">
            <w:pPr>
              <w:pStyle w:val="ListParagraph"/>
              <w:numPr>
                <w:ilvl w:val="0"/>
                <w:numId w:val="22"/>
              </w:numPr>
              <w:ind w:left="556" w:hanging="540"/>
              <w:rPr>
                <w:rFonts w:ascii="Segoe UI" w:hAnsi="Segoe UI" w:cs="Segoe UI"/>
              </w:rPr>
            </w:pPr>
            <w:r w:rsidRPr="00E83D88">
              <w:rPr>
                <w:rFonts w:ascii="Segoe UI" w:hAnsi="Segoe UI" w:cs="Segoe UI"/>
                <w:iCs/>
              </w:rPr>
              <w:t>Use the electronic template (tab labeled “</w:t>
            </w:r>
            <w:r w:rsidR="00BB4471" w:rsidRPr="00CE148E">
              <w:rPr>
                <w:rFonts w:ascii="Segoe UI" w:hAnsi="Segoe UI" w:cs="Segoe UI"/>
                <w:iCs/>
              </w:rPr>
              <w:t>1</w:t>
            </w:r>
            <w:r w:rsidR="00966C1E">
              <w:rPr>
                <w:rFonts w:ascii="Segoe UI" w:hAnsi="Segoe UI" w:cs="Segoe UI"/>
                <w:iCs/>
              </w:rPr>
              <w:t>6</w:t>
            </w:r>
            <w:r>
              <w:rPr>
                <w:rFonts w:ascii="Segoe UI" w:hAnsi="Segoe UI" w:cs="Segoe UI"/>
                <w:iCs/>
              </w:rPr>
              <w:t>–</w:t>
            </w:r>
            <w:r w:rsidRPr="00E83D88">
              <w:rPr>
                <w:rFonts w:ascii="Segoe UI" w:hAnsi="Segoe UI" w:cs="Segoe UI"/>
                <w:iCs/>
              </w:rPr>
              <w:t xml:space="preserve">Institutions”) or a district-created </w:t>
            </w:r>
            <w:r w:rsidR="00A85FF4">
              <w:rPr>
                <w:rFonts w:ascii="Segoe UI" w:hAnsi="Segoe UI" w:cs="Segoe UI"/>
              </w:rPr>
              <w:t>spreadsheet (containing the same specified elements as the template)</w:t>
            </w:r>
            <w:r w:rsidR="00A85FF4" w:rsidRPr="00FB3BD1">
              <w:rPr>
                <w:rFonts w:ascii="Segoe UI" w:hAnsi="Segoe UI" w:cs="Segoe UI"/>
                <w:iCs/>
              </w:rPr>
              <w:t xml:space="preserve"> </w:t>
            </w:r>
            <w:r w:rsidRPr="00E83D88">
              <w:rPr>
                <w:rFonts w:ascii="Segoe UI" w:hAnsi="Segoe UI" w:cs="Segoe UI"/>
                <w:iCs/>
              </w:rPr>
              <w:t>to provide</w:t>
            </w:r>
            <w:r w:rsidRPr="00E83D88">
              <w:rPr>
                <w:rFonts w:ascii="Segoe UI" w:hAnsi="Segoe UI" w:cs="Segoe UI"/>
              </w:rPr>
              <w:t xml:space="preserve"> a list of names and SSID numbers of students who are enrolled in an institutional facility located within the district, including juvenile detention centers, group homes, and/or residential habilitation centers, during the </w:t>
            </w:r>
            <w:r w:rsidR="007A07DA" w:rsidRPr="007A07DA">
              <w:rPr>
                <w:rFonts w:ascii="Segoe UI" w:hAnsi="Segoe UI" w:cs="Segoe UI"/>
              </w:rPr>
              <w:t>20</w:t>
            </w:r>
            <w:r w:rsidR="00BF7064">
              <w:rPr>
                <w:rFonts w:ascii="Segoe UI" w:hAnsi="Segoe UI" w:cs="Segoe UI"/>
              </w:rPr>
              <w:t>1</w:t>
            </w:r>
            <w:r w:rsidR="009D1E72">
              <w:rPr>
                <w:rFonts w:ascii="Segoe UI" w:hAnsi="Segoe UI" w:cs="Segoe UI"/>
              </w:rPr>
              <w:t>8</w:t>
            </w:r>
            <w:r w:rsidR="00BF7064">
              <w:rPr>
                <w:rFonts w:ascii="Segoe UI" w:hAnsi="Segoe UI" w:cs="Segoe UI"/>
              </w:rPr>
              <w:t>-1</w:t>
            </w:r>
            <w:r w:rsidR="009D1E72">
              <w:rPr>
                <w:rFonts w:ascii="Segoe UI" w:hAnsi="Segoe UI" w:cs="Segoe UI"/>
              </w:rPr>
              <w:t xml:space="preserve">9 </w:t>
            </w:r>
            <w:r w:rsidRPr="00E83D88">
              <w:rPr>
                <w:rFonts w:ascii="Segoe UI" w:hAnsi="Segoe UI" w:cs="Segoe UI"/>
              </w:rPr>
              <w:t xml:space="preserve">school year. In addition to the names and SSIDs of the student(s), include the name of the institution in which the student is enrolled and the total number of days enrolled in the </w:t>
            </w:r>
            <w:r w:rsidR="007A07DA" w:rsidRPr="007A07DA">
              <w:rPr>
                <w:rFonts w:ascii="Segoe UI" w:hAnsi="Segoe UI" w:cs="Segoe UI"/>
              </w:rPr>
              <w:t>20</w:t>
            </w:r>
            <w:r w:rsidR="00BF7064">
              <w:rPr>
                <w:rFonts w:ascii="Segoe UI" w:hAnsi="Segoe UI" w:cs="Segoe UI"/>
              </w:rPr>
              <w:t>1</w:t>
            </w:r>
            <w:r w:rsidR="009D1E72">
              <w:rPr>
                <w:rFonts w:ascii="Segoe UI" w:hAnsi="Segoe UI" w:cs="Segoe UI"/>
              </w:rPr>
              <w:t>8</w:t>
            </w:r>
            <w:r w:rsidR="00BF7064">
              <w:rPr>
                <w:rFonts w:ascii="Segoe UI" w:hAnsi="Segoe UI" w:cs="Segoe UI"/>
              </w:rPr>
              <w:t>-1</w:t>
            </w:r>
            <w:r w:rsidR="009D1E72">
              <w:rPr>
                <w:rFonts w:ascii="Segoe UI" w:hAnsi="Segoe UI" w:cs="Segoe UI"/>
              </w:rPr>
              <w:t>9</w:t>
            </w:r>
            <w:r w:rsidR="00BF7064">
              <w:rPr>
                <w:rFonts w:ascii="Segoe UI" w:hAnsi="Segoe UI" w:cs="Segoe UI"/>
              </w:rPr>
              <w:t xml:space="preserve"> </w:t>
            </w:r>
            <w:r w:rsidRPr="00E83D88">
              <w:rPr>
                <w:rFonts w:ascii="Segoe UI" w:hAnsi="Segoe UI" w:cs="Segoe UI"/>
              </w:rPr>
              <w:t>school year.</w:t>
            </w:r>
            <w:r w:rsidR="00A06466">
              <w:rPr>
                <w:rFonts w:ascii="Segoe UI" w:hAnsi="Segoe UI" w:cs="Segoe UI"/>
              </w:rPr>
              <w:t xml:space="preserve"> </w:t>
            </w:r>
            <w:r w:rsidR="00A06466" w:rsidRPr="00052A3A">
              <w:rPr>
                <w:rFonts w:ascii="Segoe UI" w:hAnsi="Segoe UI" w:cs="Segoe UI"/>
                <w:b/>
              </w:rPr>
              <w:t>(Note: This item does not apply to charter schools.)</w:t>
            </w:r>
          </w:p>
        </w:tc>
      </w:tr>
      <w:tr w:rsidR="00AF1B02" w14:paraId="30E2266B" w14:textId="77777777" w:rsidTr="00110527">
        <w:tc>
          <w:tcPr>
            <w:tcW w:w="866" w:type="dxa"/>
            <w:tcBorders>
              <w:top w:val="nil"/>
              <w:left w:val="nil"/>
              <w:bottom w:val="nil"/>
              <w:right w:val="nil"/>
            </w:tcBorders>
          </w:tcPr>
          <w:p w14:paraId="030BF94E" w14:textId="3764B4EC" w:rsidR="00AF1B02" w:rsidRDefault="00301CD1" w:rsidP="00AF1B02">
            <w:pPr>
              <w:jc w:val="center"/>
              <w:rPr>
                <w:rFonts w:ascii="Segoe UI" w:hAnsi="Segoe UI" w:cs="Segoe UI"/>
                <w:sz w:val="40"/>
                <w:szCs w:val="40"/>
              </w:rPr>
            </w:pPr>
            <w:sdt>
              <w:sdtPr>
                <w:rPr>
                  <w:rFonts w:ascii="Segoe UI" w:hAnsi="Segoe UI" w:cs="Segoe UI"/>
                  <w:sz w:val="40"/>
                  <w:szCs w:val="40"/>
                </w:rPr>
                <w:id w:val="-1879537240"/>
                <w14:checkbox>
                  <w14:checked w14:val="0"/>
                  <w14:checkedState w14:val="2612" w14:font="MS Gothic"/>
                  <w14:uncheckedState w14:val="2610" w14:font="MS Gothic"/>
                </w14:checkbox>
              </w:sdtPr>
              <w:sdtEndPr/>
              <w:sdtContent>
                <w:r w:rsidR="00CF3C32">
                  <w:rPr>
                    <w:rFonts w:ascii="MS Gothic" w:eastAsia="MS Gothic" w:hAnsi="MS Gothic" w:cs="Segoe UI" w:hint="eastAsia"/>
                    <w:sz w:val="40"/>
                    <w:szCs w:val="40"/>
                  </w:rPr>
                  <w:t>☐</w:t>
                </w:r>
              </w:sdtContent>
            </w:sdt>
            <w:r w:rsidR="00AF1B02" w:rsidRPr="00FB3BD1">
              <w:rPr>
                <w:rFonts w:ascii="Segoe UI" w:hAnsi="Segoe UI" w:cs="Segoe UI"/>
                <w:sz w:val="28"/>
                <w:szCs w:val="32"/>
              </w:rPr>
              <w:t xml:space="preserve"> </w:t>
            </w:r>
          </w:p>
        </w:tc>
        <w:tc>
          <w:tcPr>
            <w:tcW w:w="10067" w:type="dxa"/>
            <w:gridSpan w:val="2"/>
            <w:tcBorders>
              <w:top w:val="nil"/>
              <w:left w:val="nil"/>
              <w:bottom w:val="nil"/>
              <w:right w:val="nil"/>
            </w:tcBorders>
          </w:tcPr>
          <w:p w14:paraId="7D67CC4C" w14:textId="2C66D4CE" w:rsidR="00AF1B02" w:rsidRPr="00E83D88" w:rsidRDefault="00AF1B02" w:rsidP="00052A3A">
            <w:pPr>
              <w:pStyle w:val="ListParagraph"/>
              <w:numPr>
                <w:ilvl w:val="0"/>
                <w:numId w:val="22"/>
              </w:numPr>
              <w:spacing w:after="120"/>
              <w:ind w:left="562" w:hanging="562"/>
              <w:contextualSpacing w:val="0"/>
              <w:rPr>
                <w:rFonts w:ascii="Segoe UI" w:hAnsi="Segoe UI" w:cs="Segoe UI"/>
                <w:iCs/>
              </w:rPr>
            </w:pPr>
            <w:r w:rsidRPr="00E83D88">
              <w:rPr>
                <w:rFonts w:ascii="Segoe UI" w:hAnsi="Segoe UI" w:cs="Segoe UI"/>
                <w:iCs/>
              </w:rPr>
              <w:t>The district will receive the list of student files to be included in the record review via email on</w:t>
            </w:r>
            <w:r w:rsidR="00052A3A">
              <w:rPr>
                <w:rFonts w:ascii="Segoe UI" w:hAnsi="Segoe UI" w:cs="Segoe UI"/>
                <w:iCs/>
              </w:rPr>
              <w:t xml:space="preserve"> or around</w:t>
            </w:r>
            <w:r w:rsidRPr="00E83D88">
              <w:rPr>
                <w:rFonts w:ascii="Segoe UI" w:hAnsi="Segoe UI" w:cs="Segoe UI"/>
                <w:iCs/>
              </w:rPr>
              <w:t xml:space="preserve"> </w:t>
            </w:r>
            <w:r w:rsidR="002A5A67">
              <w:rPr>
                <w:rFonts w:ascii="Segoe UI" w:hAnsi="Segoe UI" w:cs="Segoe UI"/>
                <w:iCs/>
              </w:rPr>
              <w:t>February 8, 2019</w:t>
            </w:r>
            <w:r w:rsidRPr="00E83D88">
              <w:rPr>
                <w:rFonts w:ascii="Segoe UI" w:hAnsi="Segoe UI" w:cs="Segoe UI"/>
                <w:iCs/>
              </w:rPr>
              <w:t>. If any of the students on this list are no longer receiving special education services in the district, please</w:t>
            </w:r>
            <w:r w:rsidR="00BD2CFF">
              <w:rPr>
                <w:rFonts w:ascii="Segoe UI" w:hAnsi="Segoe UI" w:cs="Segoe UI"/>
                <w:iCs/>
              </w:rPr>
              <w:t xml:space="preserve"> reply to the email so that an alternate record can be selected</w:t>
            </w:r>
            <w:r w:rsidRPr="00E83D88">
              <w:rPr>
                <w:rFonts w:ascii="Segoe UI" w:hAnsi="Segoe UI" w:cs="Segoe UI"/>
                <w:iCs/>
              </w:rPr>
              <w:t xml:space="preserve">. </w:t>
            </w:r>
            <w:r w:rsidR="00052A3A">
              <w:rPr>
                <w:rFonts w:ascii="Segoe UI" w:hAnsi="Segoe UI" w:cs="Segoe UI"/>
                <w:iCs/>
              </w:rPr>
              <w:t>The district will have three weeks from the date of the list to prepare and submit</w:t>
            </w:r>
            <w:r w:rsidR="0072146A">
              <w:rPr>
                <w:rFonts w:ascii="Segoe UI" w:hAnsi="Segoe UI" w:cs="Segoe UI"/>
                <w:iCs/>
              </w:rPr>
              <w:t xml:space="preserve"> elect</w:t>
            </w:r>
            <w:r w:rsidR="00172BB1">
              <w:rPr>
                <w:rFonts w:ascii="Segoe UI" w:hAnsi="Segoe UI" w:cs="Segoe UI"/>
                <w:iCs/>
              </w:rPr>
              <w:t>r</w:t>
            </w:r>
            <w:r w:rsidR="0072146A">
              <w:rPr>
                <w:rFonts w:ascii="Segoe UI" w:hAnsi="Segoe UI" w:cs="Segoe UI"/>
                <w:iCs/>
              </w:rPr>
              <w:t>onic</w:t>
            </w:r>
            <w:r w:rsidR="00052A3A">
              <w:rPr>
                <w:rFonts w:ascii="Segoe UI" w:hAnsi="Segoe UI" w:cs="Segoe UI"/>
                <w:iCs/>
              </w:rPr>
              <w:t xml:space="preserve"> c</w:t>
            </w:r>
            <w:r w:rsidRPr="00E83D88">
              <w:rPr>
                <w:rFonts w:ascii="Segoe UI" w:hAnsi="Segoe UI" w:cs="Segoe UI"/>
                <w:iCs/>
              </w:rPr>
              <w:t>opies</w:t>
            </w:r>
            <w:r w:rsidR="00376BE6">
              <w:rPr>
                <w:rFonts w:ascii="Segoe UI" w:hAnsi="Segoe UI" w:cs="Segoe UI"/>
                <w:iCs/>
              </w:rPr>
              <w:t xml:space="preserve"> </w:t>
            </w:r>
            <w:r w:rsidRPr="00E83D88">
              <w:rPr>
                <w:rFonts w:ascii="Segoe UI" w:hAnsi="Segoe UI" w:cs="Segoe UI"/>
                <w:iCs/>
              </w:rPr>
              <w:t>of the following documents for each selected student</w:t>
            </w:r>
            <w:r w:rsidR="00052A3A">
              <w:rPr>
                <w:rFonts w:ascii="Segoe UI" w:hAnsi="Segoe UI" w:cs="Segoe UI"/>
                <w:iCs/>
              </w:rPr>
              <w:t>:</w:t>
            </w:r>
          </w:p>
          <w:p w14:paraId="12156AD6" w14:textId="42950535" w:rsidR="00AF1B02" w:rsidRPr="00E83D88" w:rsidRDefault="00AF1B02" w:rsidP="00052A3A">
            <w:pPr>
              <w:pStyle w:val="ListParagraph"/>
              <w:numPr>
                <w:ilvl w:val="0"/>
                <w:numId w:val="23"/>
              </w:numPr>
              <w:spacing w:after="120"/>
              <w:ind w:left="915"/>
              <w:contextualSpacing w:val="0"/>
              <w:rPr>
                <w:rFonts w:ascii="Segoe UI" w:hAnsi="Segoe UI" w:cs="Segoe UI"/>
                <w:iCs/>
              </w:rPr>
            </w:pPr>
            <w:r w:rsidRPr="00E83D88">
              <w:rPr>
                <w:rFonts w:ascii="Segoe UI" w:hAnsi="Segoe UI" w:cs="Segoe UI"/>
                <w:iCs/>
              </w:rPr>
              <w:t>The student’s most current evaluation/reevaluation, including any individual assessments that were part of the evaluation. The date and signature of each professional member of the evaluation group (WAC 39</w:t>
            </w:r>
            <w:r w:rsidR="00052A3A">
              <w:rPr>
                <w:rFonts w:ascii="Segoe UI" w:hAnsi="Segoe UI" w:cs="Segoe UI"/>
                <w:iCs/>
              </w:rPr>
              <w:t>2-172A-03035) must be included.</w:t>
            </w:r>
          </w:p>
          <w:p w14:paraId="5AB05B72" w14:textId="77777777" w:rsidR="00AF1B02" w:rsidRPr="00E83D88" w:rsidRDefault="00AF1B02" w:rsidP="00052A3A">
            <w:pPr>
              <w:pStyle w:val="ListParagraph"/>
              <w:numPr>
                <w:ilvl w:val="0"/>
                <w:numId w:val="23"/>
              </w:numPr>
              <w:spacing w:after="120"/>
              <w:ind w:left="1005"/>
              <w:contextualSpacing w:val="0"/>
              <w:rPr>
                <w:rFonts w:ascii="Segoe UI" w:hAnsi="Segoe UI" w:cs="Segoe UI"/>
                <w:iCs/>
              </w:rPr>
            </w:pPr>
            <w:r w:rsidRPr="00E83D88">
              <w:rPr>
                <w:rFonts w:ascii="Segoe UI" w:hAnsi="Segoe UI" w:cs="Segoe UI"/>
                <w:iCs/>
              </w:rPr>
              <w:t xml:space="preserve">The prior written notice (PWN) for initiating the evaluation/reevaluation (WAC 392-172A-03020), and the parent’s signed consent (or attempts to obtain consent) for conducting the evaluation/reevaluation (WAC 392-172A-03000).  </w:t>
            </w:r>
          </w:p>
          <w:p w14:paraId="3AB11E19" w14:textId="2B853022" w:rsidR="00AF1B02" w:rsidRDefault="00AF1B02" w:rsidP="00052A3A">
            <w:pPr>
              <w:pStyle w:val="ListParagraph"/>
              <w:numPr>
                <w:ilvl w:val="0"/>
                <w:numId w:val="23"/>
              </w:numPr>
              <w:spacing w:after="120"/>
              <w:ind w:left="1005"/>
              <w:contextualSpacing w:val="0"/>
              <w:rPr>
                <w:rFonts w:ascii="Segoe UI" w:hAnsi="Segoe UI" w:cs="Segoe UI"/>
                <w:iCs/>
              </w:rPr>
            </w:pPr>
            <w:r w:rsidRPr="00E83D88">
              <w:rPr>
                <w:rFonts w:ascii="Segoe UI" w:hAnsi="Segoe UI" w:cs="Segoe UI"/>
                <w:iCs/>
              </w:rPr>
              <w:t>The student's most current IEP, including copies of the signatures or documentation of participating IEP team members. If required IEP team members have been excused, provide documentation of parent/district agreement or consent to excuse the required team member(s) (WAC 392-172A-03095). If applicable, include any addenda that may be part of t</w:t>
            </w:r>
            <w:r w:rsidR="00F836CE">
              <w:rPr>
                <w:rFonts w:ascii="Segoe UI" w:hAnsi="Segoe UI" w:cs="Segoe UI"/>
                <w:iCs/>
              </w:rPr>
              <w:t xml:space="preserve">he student’s current IEP (i.e. Extended </w:t>
            </w:r>
            <w:r w:rsidR="00F836CE" w:rsidRPr="004C6496">
              <w:rPr>
                <w:rFonts w:ascii="Segoe UI" w:hAnsi="Segoe UI" w:cs="Segoe UI"/>
                <w:iCs/>
              </w:rPr>
              <w:t>School Y</w:t>
            </w:r>
            <w:r w:rsidRPr="004C6496">
              <w:rPr>
                <w:rFonts w:ascii="Segoe UI" w:hAnsi="Segoe UI" w:cs="Segoe UI"/>
                <w:iCs/>
              </w:rPr>
              <w:t xml:space="preserve">ear services, </w:t>
            </w:r>
            <w:r w:rsidR="00F836CE" w:rsidRPr="004C6496">
              <w:rPr>
                <w:rFonts w:ascii="Segoe UI" w:hAnsi="Segoe UI" w:cs="Segoe UI"/>
                <w:iCs/>
              </w:rPr>
              <w:t>Emergency Response Protocols, Behavioral Intervention P</w:t>
            </w:r>
            <w:r w:rsidRPr="004C6496">
              <w:rPr>
                <w:rFonts w:ascii="Segoe UI" w:hAnsi="Segoe UI" w:cs="Segoe UI"/>
                <w:iCs/>
              </w:rPr>
              <w:t xml:space="preserve">lans, </w:t>
            </w:r>
            <w:r w:rsidR="00425042" w:rsidRPr="004C6496">
              <w:rPr>
                <w:rFonts w:ascii="Segoe UI" w:hAnsi="Segoe UI" w:cs="Segoe UI"/>
                <w:iCs/>
              </w:rPr>
              <w:t>Revocation of Consent,</w:t>
            </w:r>
            <w:r w:rsidR="00425042">
              <w:rPr>
                <w:rFonts w:ascii="Segoe UI" w:hAnsi="Segoe UI" w:cs="Segoe UI"/>
                <w:iCs/>
              </w:rPr>
              <w:t xml:space="preserve"> </w:t>
            </w:r>
            <w:r w:rsidRPr="00E83D88">
              <w:rPr>
                <w:rFonts w:ascii="Segoe UI" w:hAnsi="Segoe UI" w:cs="Segoe UI"/>
                <w:iCs/>
              </w:rPr>
              <w:t>etc.).</w:t>
            </w:r>
            <w:r w:rsidR="00425042">
              <w:rPr>
                <w:rFonts w:ascii="Segoe UI" w:hAnsi="Segoe UI" w:cs="Segoe UI"/>
                <w:iCs/>
              </w:rPr>
              <w:t xml:space="preserve"> </w:t>
            </w:r>
          </w:p>
          <w:p w14:paraId="37DC7E53" w14:textId="27F98F57" w:rsidR="00AF1B02" w:rsidRDefault="00AF1B02" w:rsidP="00052A3A">
            <w:pPr>
              <w:pStyle w:val="ListParagraph"/>
              <w:numPr>
                <w:ilvl w:val="0"/>
                <w:numId w:val="23"/>
              </w:numPr>
              <w:ind w:left="1005"/>
              <w:rPr>
                <w:rFonts w:ascii="Segoe UI" w:hAnsi="Segoe UI" w:cs="Segoe UI"/>
                <w:iCs/>
              </w:rPr>
            </w:pPr>
            <w:r w:rsidRPr="00E83D88">
              <w:rPr>
                <w:rFonts w:ascii="Segoe UI" w:hAnsi="Segoe UI" w:cs="Segoe UI"/>
                <w:iCs/>
              </w:rPr>
              <w:t>The cover pages and/or signature pages (documenting the date of completion) fo</w:t>
            </w:r>
            <w:r>
              <w:rPr>
                <w:rFonts w:ascii="Segoe UI" w:hAnsi="Segoe UI" w:cs="Segoe UI"/>
                <w:iCs/>
              </w:rPr>
              <w:t>r the prior evaluation and IEP.</w:t>
            </w:r>
          </w:p>
          <w:p w14:paraId="20E6F671" w14:textId="74A374B6" w:rsidR="00AF1B02" w:rsidRPr="00601ACD" w:rsidRDefault="00AF1B02" w:rsidP="00601ACD">
            <w:pPr>
              <w:rPr>
                <w:rFonts w:ascii="Segoe UI" w:hAnsi="Segoe UI" w:cs="Segoe UI"/>
                <w:iCs/>
                <w:sz w:val="20"/>
                <w:szCs w:val="20"/>
              </w:rPr>
            </w:pPr>
          </w:p>
          <w:p w14:paraId="2780C8FF" w14:textId="1949DFFF" w:rsidR="00AF1B02" w:rsidRDefault="00AF1B02" w:rsidP="0032216C">
            <w:pPr>
              <w:pStyle w:val="ListParagraph"/>
              <w:ind w:left="432"/>
              <w:rPr>
                <w:rFonts w:ascii="Segoe UI" w:hAnsi="Segoe UI" w:cs="Segoe UI"/>
                <w:iCs/>
              </w:rPr>
            </w:pPr>
            <w:r w:rsidRPr="00E83D88">
              <w:rPr>
                <w:rFonts w:ascii="Segoe UI" w:hAnsi="Segoe UI" w:cs="Segoe UI"/>
                <w:iCs/>
              </w:rPr>
              <w:lastRenderedPageBreak/>
              <w:t xml:space="preserve">Additional documentation is required for student files selected for specific review areas (such as secondary transition, disproportionality, discipline, </w:t>
            </w:r>
            <w:r w:rsidR="00601ACD">
              <w:rPr>
                <w:rFonts w:ascii="Segoe UI" w:hAnsi="Segoe UI" w:cs="Segoe UI"/>
                <w:iCs/>
              </w:rPr>
              <w:t xml:space="preserve">exiting, </w:t>
            </w:r>
            <w:r w:rsidRPr="00E83D88">
              <w:rPr>
                <w:rFonts w:ascii="Segoe UI" w:hAnsi="Segoe UI" w:cs="Segoe UI"/>
                <w:iCs/>
              </w:rPr>
              <w:t>etc.)</w:t>
            </w:r>
            <w:r w:rsidR="00E724DB">
              <w:rPr>
                <w:rFonts w:ascii="Segoe UI" w:hAnsi="Segoe UI" w:cs="Segoe UI"/>
                <w:iCs/>
              </w:rPr>
              <w:t xml:space="preserve">. </w:t>
            </w:r>
            <w:r w:rsidR="00E724DB" w:rsidRPr="00E83D88">
              <w:rPr>
                <w:rFonts w:ascii="Segoe UI" w:hAnsi="Segoe UI" w:cs="Segoe UI"/>
                <w:iCs/>
              </w:rPr>
              <w:t>OSPI will also request copies of student schedules</w:t>
            </w:r>
            <w:r w:rsidR="00E724DB">
              <w:rPr>
                <w:rFonts w:ascii="Segoe UI" w:hAnsi="Segoe UI" w:cs="Segoe UI"/>
                <w:iCs/>
              </w:rPr>
              <w:t xml:space="preserve">, </w:t>
            </w:r>
            <w:r w:rsidR="00E724DB" w:rsidRPr="00E83D88">
              <w:rPr>
                <w:rFonts w:ascii="Segoe UI" w:hAnsi="Segoe UI" w:cs="Segoe UI"/>
                <w:iCs/>
              </w:rPr>
              <w:t>progress reports</w:t>
            </w:r>
            <w:r w:rsidR="00E724DB">
              <w:rPr>
                <w:rFonts w:ascii="Segoe UI" w:hAnsi="Segoe UI" w:cs="Segoe UI"/>
                <w:iCs/>
              </w:rPr>
              <w:t>, and prior IEPs</w:t>
            </w:r>
            <w:r w:rsidR="00E724DB" w:rsidRPr="00E83D88">
              <w:rPr>
                <w:rFonts w:ascii="Segoe UI" w:hAnsi="Segoe UI" w:cs="Segoe UI"/>
                <w:iCs/>
              </w:rPr>
              <w:t xml:space="preserve"> for designated student files within the sampling.</w:t>
            </w:r>
            <w:r w:rsidR="00E724DB">
              <w:rPr>
                <w:rFonts w:ascii="Segoe UI" w:hAnsi="Segoe UI" w:cs="Segoe UI"/>
                <w:iCs/>
              </w:rPr>
              <w:t xml:space="preserve"> </w:t>
            </w:r>
            <w:r w:rsidR="00E724DB" w:rsidRPr="00E83D88">
              <w:rPr>
                <w:rFonts w:ascii="Segoe UI" w:hAnsi="Segoe UI" w:cs="Segoe UI"/>
                <w:iCs/>
              </w:rPr>
              <w:t>The district</w:t>
            </w:r>
            <w:r w:rsidR="00E724DB">
              <w:rPr>
                <w:rFonts w:ascii="Segoe UI" w:hAnsi="Segoe UI" w:cs="Segoe UI"/>
                <w:iCs/>
              </w:rPr>
              <w:t xml:space="preserve">’s </w:t>
            </w:r>
            <w:r w:rsidR="00E724DB" w:rsidRPr="00E83D88">
              <w:rPr>
                <w:rFonts w:ascii="Segoe UI" w:hAnsi="Segoe UI" w:cs="Segoe UI"/>
                <w:iCs/>
              </w:rPr>
              <w:t>student file list will includ</w:t>
            </w:r>
            <w:r w:rsidR="00E724DB">
              <w:rPr>
                <w:rFonts w:ascii="Segoe UI" w:hAnsi="Segoe UI" w:cs="Segoe UI"/>
                <w:iCs/>
              </w:rPr>
              <w:t>e further instructions</w:t>
            </w:r>
            <w:r w:rsidR="00E724DB" w:rsidRPr="00E83D88">
              <w:rPr>
                <w:rFonts w:ascii="Segoe UI" w:hAnsi="Segoe UI" w:cs="Segoe UI"/>
                <w:iCs/>
              </w:rPr>
              <w:t>.</w:t>
            </w:r>
          </w:p>
          <w:p w14:paraId="02138DBB" w14:textId="77777777" w:rsidR="00E724DB" w:rsidRDefault="00E724DB" w:rsidP="0032216C">
            <w:pPr>
              <w:pStyle w:val="ListParagraph"/>
              <w:ind w:left="432"/>
              <w:rPr>
                <w:rFonts w:ascii="Segoe UI" w:hAnsi="Segoe UI" w:cs="Segoe UI"/>
                <w:iCs/>
                <w:highlight w:val="cyan"/>
              </w:rPr>
            </w:pPr>
          </w:p>
          <w:p w14:paraId="594BE85B" w14:textId="77777777" w:rsidR="00441E2A" w:rsidRDefault="00441E2A" w:rsidP="0032216C">
            <w:pPr>
              <w:pStyle w:val="ListParagraph"/>
              <w:ind w:left="432"/>
              <w:rPr>
                <w:rFonts w:ascii="Segoe UI" w:hAnsi="Segoe UI" w:cs="Segoe UI"/>
                <w:iCs/>
                <w:highlight w:val="cyan"/>
              </w:rPr>
            </w:pPr>
          </w:p>
          <w:p w14:paraId="13CB58BC" w14:textId="77777777" w:rsidR="00441E2A" w:rsidRDefault="00441E2A" w:rsidP="0032216C">
            <w:pPr>
              <w:pStyle w:val="ListParagraph"/>
              <w:ind w:left="432"/>
              <w:rPr>
                <w:rFonts w:ascii="Segoe UI" w:hAnsi="Segoe UI" w:cs="Segoe UI"/>
                <w:iCs/>
                <w:highlight w:val="cyan"/>
              </w:rPr>
            </w:pPr>
          </w:p>
          <w:p w14:paraId="42C59496" w14:textId="1F72D7BE" w:rsidR="00441E2A" w:rsidRPr="005C215A" w:rsidRDefault="00441E2A" w:rsidP="0032216C">
            <w:pPr>
              <w:pStyle w:val="ListParagraph"/>
              <w:ind w:left="432"/>
              <w:rPr>
                <w:rFonts w:ascii="Segoe UI" w:hAnsi="Segoe UI" w:cs="Segoe UI"/>
                <w:iCs/>
                <w:highlight w:val="cyan"/>
              </w:rPr>
            </w:pPr>
          </w:p>
        </w:tc>
      </w:tr>
      <w:tr w:rsidR="00E83D88" w14:paraId="6F08A641" w14:textId="77777777" w:rsidTr="002C2357">
        <w:trPr>
          <w:trHeight w:val="80"/>
        </w:trPr>
        <w:tc>
          <w:tcPr>
            <w:tcW w:w="10980" w:type="dxa"/>
            <w:gridSpan w:val="3"/>
            <w:tcBorders>
              <w:top w:val="nil"/>
              <w:left w:val="nil"/>
              <w:bottom w:val="nil"/>
              <w:right w:val="nil"/>
            </w:tcBorders>
          </w:tcPr>
          <w:p w14:paraId="5F5F889C" w14:textId="77777777" w:rsidR="00E83D88" w:rsidRPr="00B40C08" w:rsidRDefault="00E83D88" w:rsidP="00E83D88">
            <w:pPr>
              <w:pStyle w:val="ListParagraph"/>
              <w:ind w:left="0"/>
              <w:rPr>
                <w:rFonts w:ascii="Segoe UI" w:hAnsi="Segoe UI" w:cs="Segoe UI"/>
                <w:i/>
                <w:highlight w:val="cyan"/>
              </w:rPr>
            </w:pPr>
          </w:p>
        </w:tc>
      </w:tr>
    </w:tbl>
    <w:p w14:paraId="684F2E62" w14:textId="44774DB6" w:rsidR="00D85B94" w:rsidRPr="00564710" w:rsidRDefault="00D85B94" w:rsidP="00564710">
      <w:pPr>
        <w:pStyle w:val="NoSpacing"/>
        <w:rPr>
          <w:sz w:val="10"/>
          <w:szCs w:val="10"/>
        </w:rPr>
      </w:pPr>
    </w:p>
    <w:sectPr w:rsidR="00D85B94" w:rsidRPr="00564710" w:rsidSect="0011718C">
      <w:headerReference w:type="even" r:id="rId14"/>
      <w:headerReference w:type="default" r:id="rId15"/>
      <w:footerReference w:type="even" r:id="rId16"/>
      <w:footerReference w:type="default" r:id="rId17"/>
      <w:headerReference w:type="first" r:id="rId18"/>
      <w:footerReference w:type="first" r:id="rId19"/>
      <w:pgSz w:w="12240" w:h="15840"/>
      <w:pgMar w:top="1350" w:right="720" w:bottom="810" w:left="900" w:header="540" w:footer="4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8AE23" w14:textId="77777777" w:rsidR="00301CD1" w:rsidRDefault="00301CD1" w:rsidP="00AC7094">
      <w:pPr>
        <w:spacing w:after="0" w:line="240" w:lineRule="auto"/>
      </w:pPr>
      <w:r>
        <w:separator/>
      </w:r>
    </w:p>
  </w:endnote>
  <w:endnote w:type="continuationSeparator" w:id="0">
    <w:p w14:paraId="2148D51D" w14:textId="77777777" w:rsidR="00301CD1" w:rsidRDefault="00301CD1" w:rsidP="00AC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E013" w14:textId="77777777" w:rsidR="008E7A35" w:rsidRDefault="008E7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FEB5" w14:textId="0628B158" w:rsidR="00481385" w:rsidRPr="00A45CA3" w:rsidRDefault="003224AF" w:rsidP="0091523B">
    <w:pPr>
      <w:pStyle w:val="Footer"/>
      <w:tabs>
        <w:tab w:val="clear" w:pos="4680"/>
        <w:tab w:val="clear" w:pos="9360"/>
        <w:tab w:val="center" w:pos="5220"/>
        <w:tab w:val="right" w:pos="10620"/>
      </w:tabs>
      <w:ind w:left="-180"/>
      <w:rPr>
        <w:rFonts w:ascii="Segoe UI" w:hAnsi="Segoe UI" w:cs="Segoe UI"/>
        <w:sz w:val="18"/>
        <w:szCs w:val="18"/>
      </w:rPr>
    </w:pPr>
    <w:r>
      <w:rPr>
        <w:rFonts w:ascii="Segoe UI" w:hAnsi="Segoe UI" w:cs="Segoe UI"/>
        <w:sz w:val="18"/>
        <w:szCs w:val="18"/>
      </w:rPr>
      <w:t>Form 1b – Documentation Checklist</w:t>
    </w:r>
    <w:r w:rsidR="00481385" w:rsidRPr="00A45CA3">
      <w:rPr>
        <w:rFonts w:ascii="Segoe UI" w:hAnsi="Segoe UI" w:cs="Segoe UI"/>
        <w:sz w:val="18"/>
        <w:szCs w:val="18"/>
      </w:rPr>
      <w:tab/>
      <w:t xml:space="preserve">Page </w:t>
    </w:r>
    <w:r w:rsidR="00481385" w:rsidRPr="00A45CA3">
      <w:rPr>
        <w:rFonts w:ascii="Segoe UI" w:hAnsi="Segoe UI" w:cs="Segoe UI"/>
        <w:sz w:val="18"/>
        <w:szCs w:val="18"/>
      </w:rPr>
      <w:fldChar w:fldCharType="begin"/>
    </w:r>
    <w:r w:rsidR="00481385" w:rsidRPr="00A45CA3">
      <w:rPr>
        <w:rFonts w:ascii="Segoe UI" w:hAnsi="Segoe UI" w:cs="Segoe UI"/>
        <w:sz w:val="18"/>
        <w:szCs w:val="18"/>
      </w:rPr>
      <w:instrText xml:space="preserve"> PAGE   \* MERGEFORMAT </w:instrText>
    </w:r>
    <w:r w:rsidR="00481385" w:rsidRPr="00A45CA3">
      <w:rPr>
        <w:rFonts w:ascii="Segoe UI" w:hAnsi="Segoe UI" w:cs="Segoe UI"/>
        <w:sz w:val="18"/>
        <w:szCs w:val="18"/>
      </w:rPr>
      <w:fldChar w:fldCharType="separate"/>
    </w:r>
    <w:r w:rsidR="0041766E">
      <w:rPr>
        <w:rFonts w:ascii="Segoe UI" w:hAnsi="Segoe UI" w:cs="Segoe UI"/>
        <w:noProof/>
        <w:sz w:val="18"/>
        <w:szCs w:val="18"/>
      </w:rPr>
      <w:t>4</w:t>
    </w:r>
    <w:r w:rsidR="00481385" w:rsidRPr="00A45CA3">
      <w:rPr>
        <w:rFonts w:ascii="Segoe UI" w:hAnsi="Segoe UI" w:cs="Segoe UI"/>
        <w:noProof/>
        <w:sz w:val="18"/>
        <w:szCs w:val="18"/>
      </w:rPr>
      <w:fldChar w:fldCharType="end"/>
    </w:r>
    <w:r w:rsidR="00481385" w:rsidRPr="00A45CA3">
      <w:rPr>
        <w:rFonts w:ascii="Segoe UI" w:hAnsi="Segoe UI" w:cs="Segoe UI"/>
        <w:noProof/>
        <w:sz w:val="18"/>
        <w:szCs w:val="18"/>
      </w:rPr>
      <w:tab/>
      <w:t xml:space="preserve"> Revised July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1C2D" w14:textId="77777777" w:rsidR="008E7A35" w:rsidRDefault="008E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D5F14" w14:textId="77777777" w:rsidR="00301CD1" w:rsidRDefault="00301CD1" w:rsidP="00AC7094">
      <w:pPr>
        <w:spacing w:after="0" w:line="240" w:lineRule="auto"/>
      </w:pPr>
      <w:r>
        <w:separator/>
      </w:r>
    </w:p>
  </w:footnote>
  <w:footnote w:type="continuationSeparator" w:id="0">
    <w:p w14:paraId="01BB3F15" w14:textId="77777777" w:rsidR="00301CD1" w:rsidRDefault="00301CD1" w:rsidP="00AC7094">
      <w:pPr>
        <w:spacing w:after="0" w:line="240" w:lineRule="auto"/>
      </w:pPr>
      <w:r>
        <w:continuationSeparator/>
      </w:r>
    </w:p>
  </w:footnote>
  <w:footnote w:id="1">
    <w:p w14:paraId="4CDD5BF3" w14:textId="753E2598" w:rsidR="00481385" w:rsidRPr="003224AF" w:rsidRDefault="00481385" w:rsidP="00AC7094">
      <w:pPr>
        <w:pStyle w:val="FootnoteText"/>
        <w:rPr>
          <w:rFonts w:ascii="Segoe UI" w:hAnsi="Segoe UI" w:cs="Segoe UI"/>
          <w:sz w:val="18"/>
          <w:szCs w:val="18"/>
        </w:rPr>
      </w:pPr>
      <w:r w:rsidRPr="003224AF">
        <w:rPr>
          <w:rStyle w:val="FootnoteReference"/>
          <w:rFonts w:ascii="Segoe UI" w:hAnsi="Segoe UI" w:cs="Segoe UI"/>
          <w:sz w:val="18"/>
          <w:szCs w:val="18"/>
        </w:rPr>
        <w:footnoteRef/>
      </w:r>
      <w:r w:rsidRPr="003224AF">
        <w:rPr>
          <w:rFonts w:ascii="Segoe UI" w:hAnsi="Segoe UI" w:cs="Segoe UI"/>
          <w:sz w:val="18"/>
          <w:szCs w:val="18"/>
        </w:rPr>
        <w:t xml:space="preserve"> The electronic template is attached to the email notification sent to the district's special education director.</w:t>
      </w:r>
    </w:p>
  </w:footnote>
  <w:footnote w:id="2">
    <w:p w14:paraId="22AF3087" w14:textId="77777777" w:rsidR="007D1F3A" w:rsidRPr="003224AF" w:rsidRDefault="007D1F3A" w:rsidP="007D1F3A">
      <w:pPr>
        <w:pStyle w:val="FootnoteText"/>
        <w:rPr>
          <w:rFonts w:ascii="Segoe UI" w:hAnsi="Segoe UI" w:cs="Segoe UI"/>
          <w:sz w:val="18"/>
          <w:szCs w:val="18"/>
        </w:rPr>
      </w:pPr>
      <w:r w:rsidRPr="003224AF">
        <w:rPr>
          <w:rStyle w:val="FootnoteReference"/>
          <w:rFonts w:ascii="Segoe UI" w:hAnsi="Segoe UI" w:cs="Segoe UI"/>
          <w:sz w:val="18"/>
          <w:szCs w:val="18"/>
        </w:rPr>
        <w:footnoteRef/>
      </w:r>
      <w:r w:rsidRPr="003224AF">
        <w:rPr>
          <w:rFonts w:ascii="Segoe UI" w:hAnsi="Segoe UI" w:cs="Segoe UI"/>
          <w:sz w:val="18"/>
          <w:szCs w:val="18"/>
        </w:rPr>
        <w:t xml:space="preserve"> Personnel Activity Report (PAR):  When employees work on multiple activities or cost objectives, a distribution of their salaries or wages must be supported by personnel activity reports or the equivalent unless a substitute system or schoolwide plan is implemented.  </w:t>
      </w:r>
    </w:p>
    <w:p w14:paraId="35E564AA" w14:textId="77777777" w:rsidR="007D1F3A" w:rsidRPr="00FB3BD1" w:rsidRDefault="007D1F3A" w:rsidP="007D1F3A">
      <w:pPr>
        <w:pStyle w:val="FootnoteText"/>
        <w:rPr>
          <w:rFonts w:ascii="Segoe UI" w:hAnsi="Segoe UI" w:cs="Segoe UI"/>
          <w:sz w:val="18"/>
        </w:rPr>
      </w:pPr>
    </w:p>
  </w:footnote>
  <w:footnote w:id="3">
    <w:p w14:paraId="0518C14B" w14:textId="77777777" w:rsidR="00481385" w:rsidRPr="003224AF" w:rsidRDefault="00481385" w:rsidP="008C6267">
      <w:pPr>
        <w:pStyle w:val="FootnoteText"/>
        <w:rPr>
          <w:rFonts w:ascii="Segoe UI" w:hAnsi="Segoe UI" w:cs="Segoe UI"/>
          <w:sz w:val="18"/>
          <w:szCs w:val="18"/>
        </w:rPr>
      </w:pPr>
      <w:r w:rsidRPr="003224AF">
        <w:rPr>
          <w:rStyle w:val="FootnoteReference"/>
          <w:rFonts w:ascii="Segoe UI" w:hAnsi="Segoe UI" w:cs="Segoe UI"/>
          <w:sz w:val="18"/>
          <w:szCs w:val="18"/>
        </w:rPr>
        <w:footnoteRef/>
      </w:r>
      <w:r w:rsidRPr="003224AF">
        <w:rPr>
          <w:rFonts w:ascii="Segoe UI" w:hAnsi="Segoe UI" w:cs="Segoe UI"/>
          <w:sz w:val="18"/>
          <w:szCs w:val="18"/>
        </w:rPr>
        <w:t xml:space="preserve"> Detailed expenditure reports should sum year-to-date program expenditures at Program/Activity/Object level.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CAA5" w14:textId="77777777" w:rsidR="008E7A35" w:rsidRDefault="008E7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FFB8" w14:textId="70F21800" w:rsidR="00481385" w:rsidRPr="00AC7094" w:rsidRDefault="00481385" w:rsidP="00185A71">
    <w:pPr>
      <w:pStyle w:val="Header"/>
      <w:jc w:val="center"/>
      <w:rPr>
        <w:rFonts w:ascii="Segoe UI" w:hAnsi="Segoe UI" w:cs="Segoe UI"/>
        <w:b/>
      </w:rPr>
    </w:pPr>
    <w:bookmarkStart w:id="0" w:name="_GoBack"/>
    <w:bookmarkEnd w:id="0"/>
    <w:r w:rsidRPr="00FB3BD1">
      <w:rPr>
        <w:rFonts w:ascii="Segoe UI" w:hAnsi="Segoe UI" w:cs="Segoe UI"/>
        <w:b/>
      </w:rPr>
      <w:t>20</w:t>
    </w:r>
    <w:r>
      <w:rPr>
        <w:rFonts w:ascii="Segoe UI" w:hAnsi="Segoe UI" w:cs="Segoe UI"/>
        <w:b/>
      </w:rPr>
      <w:t>18-19 WISM Documentation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8A25" w14:textId="77777777" w:rsidR="008E7A35" w:rsidRDefault="008E7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AFF"/>
    <w:multiLevelType w:val="hybridMultilevel"/>
    <w:tmpl w:val="31088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A4391"/>
    <w:multiLevelType w:val="hybridMultilevel"/>
    <w:tmpl w:val="A9245EE6"/>
    <w:lvl w:ilvl="0" w:tplc="26FAA504">
      <w:start w:val="8"/>
      <w:numFmt w:val="decimal"/>
      <w:lvlText w:val="%1."/>
      <w:lvlJc w:val="left"/>
      <w:pPr>
        <w:ind w:left="936" w:hanging="43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E48"/>
    <w:multiLevelType w:val="hybridMultilevel"/>
    <w:tmpl w:val="8A4C0090"/>
    <w:lvl w:ilvl="0" w:tplc="EFC4E130">
      <w:start w:val="1"/>
      <w:numFmt w:val="lowerLetter"/>
      <w:lvlText w:val="%1)"/>
      <w:lvlJc w:val="left"/>
      <w:pPr>
        <w:ind w:left="432" w:hanging="432"/>
      </w:pPr>
      <w:rPr>
        <w:rFonts w:hint="default"/>
        <w:b w:val="0"/>
        <w:i w:val="0"/>
        <w:color w:val="auto"/>
        <w:sz w:val="20"/>
        <w:szCs w:val="20"/>
      </w:rPr>
    </w:lvl>
    <w:lvl w:ilvl="1" w:tplc="1A044DDC">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B0314B"/>
    <w:multiLevelType w:val="multilevel"/>
    <w:tmpl w:val="9C2025F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901852"/>
    <w:multiLevelType w:val="hybridMultilevel"/>
    <w:tmpl w:val="4C7805A0"/>
    <w:lvl w:ilvl="0" w:tplc="CF768D60">
      <w:start w:val="10"/>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439C9"/>
    <w:multiLevelType w:val="hybridMultilevel"/>
    <w:tmpl w:val="C1F8E54C"/>
    <w:lvl w:ilvl="0" w:tplc="2E086B08">
      <w:start w:val="1"/>
      <w:numFmt w:val="decimal"/>
      <w:lvlText w:val="%1."/>
      <w:lvlJc w:val="left"/>
      <w:pPr>
        <w:ind w:left="360" w:hanging="360"/>
      </w:pPr>
      <w:rPr>
        <w:rFonts w:hint="default"/>
        <w:b/>
        <w:i w:val="0"/>
        <w:color w:val="auto"/>
      </w:rPr>
    </w:lvl>
    <w:lvl w:ilvl="1" w:tplc="04090001">
      <w:start w:val="1"/>
      <w:numFmt w:val="bullet"/>
      <w:lvlText w:val=""/>
      <w:lvlJc w:val="left"/>
      <w:pPr>
        <w:ind w:left="864"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D148B"/>
    <w:multiLevelType w:val="hybridMultilevel"/>
    <w:tmpl w:val="7E7839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92A95"/>
    <w:multiLevelType w:val="hybridMultilevel"/>
    <w:tmpl w:val="9176C2F6"/>
    <w:lvl w:ilvl="0" w:tplc="AEA68AD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54E63"/>
    <w:multiLevelType w:val="hybridMultilevel"/>
    <w:tmpl w:val="D0B6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50623"/>
    <w:multiLevelType w:val="hybridMultilevel"/>
    <w:tmpl w:val="5EC65254"/>
    <w:lvl w:ilvl="0" w:tplc="934C3E84">
      <w:start w:val="1"/>
      <w:numFmt w:val="upperLetter"/>
      <w:lvlText w:val="%1."/>
      <w:lvlJc w:val="left"/>
      <w:pPr>
        <w:ind w:left="360" w:hanging="360"/>
      </w:pPr>
      <w:rPr>
        <w:rFonts w:asciiTheme="minorHAnsi" w:hAnsiTheme="minorHAnsi" w:hint="default"/>
        <w:b w:val="0"/>
        <w:i w:val="0"/>
        <w:color w:val="auto"/>
        <w:sz w:val="24"/>
        <w:szCs w:val="24"/>
      </w:rPr>
    </w:lvl>
    <w:lvl w:ilvl="1" w:tplc="04090001">
      <w:start w:val="1"/>
      <w:numFmt w:val="bullet"/>
      <w:lvlText w:val=""/>
      <w:lvlJc w:val="left"/>
      <w:pPr>
        <w:ind w:left="1080" w:hanging="360"/>
      </w:pPr>
      <w:rPr>
        <w:rFonts w:ascii="Symbol" w:hAnsi="Symbol" w:hint="default"/>
      </w:rPr>
    </w:lvl>
    <w:lvl w:ilvl="2" w:tplc="83EC96E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E2C23"/>
    <w:multiLevelType w:val="hybridMultilevel"/>
    <w:tmpl w:val="04E8847C"/>
    <w:lvl w:ilvl="0" w:tplc="04090001">
      <w:start w:val="1"/>
      <w:numFmt w:val="bullet"/>
      <w:lvlText w:val=""/>
      <w:lvlJc w:val="left"/>
      <w:pPr>
        <w:ind w:left="1067" w:hanging="360"/>
      </w:pPr>
      <w:rPr>
        <w:rFonts w:ascii="Symbol" w:hAnsi="Symbol" w:hint="default"/>
        <w:b/>
      </w:rPr>
    </w:lvl>
    <w:lvl w:ilvl="1" w:tplc="48729AA4">
      <w:start w:val="1"/>
      <w:numFmt w:val="lowerLetter"/>
      <w:lvlText w:val="%2)"/>
      <w:lvlJc w:val="left"/>
      <w:pPr>
        <w:ind w:left="1427" w:hanging="360"/>
      </w:pPr>
      <w:rPr>
        <w:rFonts w:hint="default"/>
      </w:r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1" w15:restartNumberingAfterBreak="0">
    <w:nsid w:val="54AA461C"/>
    <w:multiLevelType w:val="hybridMultilevel"/>
    <w:tmpl w:val="D690DB7C"/>
    <w:lvl w:ilvl="0" w:tplc="5E74DDB2">
      <w:start w:val="1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D4728"/>
    <w:multiLevelType w:val="hybridMultilevel"/>
    <w:tmpl w:val="25F8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2759B"/>
    <w:multiLevelType w:val="hybridMultilevel"/>
    <w:tmpl w:val="1062E0E4"/>
    <w:lvl w:ilvl="0" w:tplc="CA34C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D74A6"/>
    <w:multiLevelType w:val="multilevel"/>
    <w:tmpl w:val="D4B822A0"/>
    <w:lvl w:ilvl="0">
      <w:start w:val="1"/>
      <w:numFmt w:val="decimal"/>
      <w:lvlText w:val="%1."/>
      <w:lvlJc w:val="left"/>
      <w:pPr>
        <w:ind w:left="360" w:hanging="360"/>
      </w:pPr>
      <w:rPr>
        <w:rFonts w:hint="default"/>
        <w:b/>
        <w:i w:val="0"/>
        <w:color w:val="auto"/>
      </w:rPr>
    </w:lvl>
    <w:lvl w:ilvl="1">
      <w:start w:val="1"/>
      <w:numFmt w:val="bullet"/>
      <w:lvlText w:val=""/>
      <w:lvlJc w:val="left"/>
      <w:pPr>
        <w:ind w:left="864"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043AFA"/>
    <w:multiLevelType w:val="hybridMultilevel"/>
    <w:tmpl w:val="A4DC0E0E"/>
    <w:lvl w:ilvl="0" w:tplc="C0F2B978">
      <w:start w:val="1"/>
      <w:numFmt w:val="bullet"/>
      <w:lvlText w:val=""/>
      <w:lvlJc w:val="left"/>
      <w:pPr>
        <w:ind w:left="720" w:hanging="360"/>
      </w:pPr>
      <w:rPr>
        <w:rFonts w:ascii="Symbol" w:hAnsi="Symbol" w:hint="default"/>
        <w:b w:val="0"/>
        <w:i w:val="0"/>
        <w:color w:val="auto"/>
        <w:sz w:val="24"/>
        <w:szCs w:val="24"/>
      </w:rPr>
    </w:lvl>
    <w:lvl w:ilvl="1" w:tplc="C0F2B978">
      <w:start w:val="1"/>
      <w:numFmt w:val="bullet"/>
      <w:lvlText w:val=""/>
      <w:lvlJc w:val="left"/>
      <w:pPr>
        <w:ind w:left="648" w:hanging="360"/>
      </w:pPr>
      <w:rPr>
        <w:rFonts w:ascii="Symbol" w:hAnsi="Symbol" w:hint="default"/>
      </w:rPr>
    </w:lvl>
    <w:lvl w:ilvl="2" w:tplc="5E125B8C">
      <w:start w:val="1"/>
      <w:numFmt w:val="bullet"/>
      <w:lvlText w:val=""/>
      <w:lvlJc w:val="left"/>
      <w:pPr>
        <w:ind w:left="1152"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646BB"/>
    <w:multiLevelType w:val="hybridMultilevel"/>
    <w:tmpl w:val="49FEE4AA"/>
    <w:lvl w:ilvl="0" w:tplc="A4F60AEE">
      <w:start w:val="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D4ED5"/>
    <w:multiLevelType w:val="hybridMultilevel"/>
    <w:tmpl w:val="EF90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06401"/>
    <w:multiLevelType w:val="hybridMultilevel"/>
    <w:tmpl w:val="D0E0C2B0"/>
    <w:lvl w:ilvl="0" w:tplc="04090017">
      <w:start w:val="1"/>
      <w:numFmt w:val="lowerLetter"/>
      <w:lvlText w:val="%1)"/>
      <w:lvlJc w:val="left"/>
      <w:pPr>
        <w:ind w:left="864"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B305E9"/>
    <w:multiLevelType w:val="hybridMultilevel"/>
    <w:tmpl w:val="FD343E52"/>
    <w:lvl w:ilvl="0" w:tplc="857C5454">
      <w:start w:val="1"/>
      <w:numFmt w:val="decimal"/>
      <w:lvlText w:val="%1."/>
      <w:lvlJc w:val="left"/>
      <w:pPr>
        <w:ind w:left="360" w:hanging="360"/>
      </w:pPr>
      <w:rPr>
        <w:rFonts w:hint="default"/>
        <w:b/>
        <w:i w:val="0"/>
        <w:color w:val="auto"/>
      </w:rPr>
    </w:lvl>
    <w:lvl w:ilvl="1" w:tplc="04090017">
      <w:start w:val="1"/>
      <w:numFmt w:val="lowerLetter"/>
      <w:lvlText w:val="%2)"/>
      <w:lvlJc w:val="left"/>
      <w:pPr>
        <w:ind w:left="864"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8D1F92"/>
    <w:multiLevelType w:val="hybridMultilevel"/>
    <w:tmpl w:val="A05465FA"/>
    <w:lvl w:ilvl="0" w:tplc="04090001">
      <w:start w:val="1"/>
      <w:numFmt w:val="bullet"/>
      <w:lvlText w:val=""/>
      <w:lvlJc w:val="left"/>
      <w:pPr>
        <w:ind w:left="360" w:hanging="360"/>
      </w:pPr>
      <w:rPr>
        <w:rFonts w:ascii="Symbol" w:hAnsi="Symbol" w:hint="default"/>
        <w:b/>
      </w:rPr>
    </w:lvl>
    <w:lvl w:ilvl="1" w:tplc="48729AA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F59CD"/>
    <w:multiLevelType w:val="hybridMultilevel"/>
    <w:tmpl w:val="A1469228"/>
    <w:lvl w:ilvl="0" w:tplc="4538FF7C">
      <w:start w:val="10"/>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D0226"/>
    <w:multiLevelType w:val="hybridMultilevel"/>
    <w:tmpl w:val="4FFE5374"/>
    <w:lvl w:ilvl="0" w:tplc="174AB5B2">
      <w:start w:val="9"/>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B6388"/>
    <w:multiLevelType w:val="hybridMultilevel"/>
    <w:tmpl w:val="E3140BC0"/>
    <w:lvl w:ilvl="0" w:tplc="AF6EB958">
      <w:start w:val="7"/>
      <w:numFmt w:val="decimal"/>
      <w:lvlText w:val="%1."/>
      <w:lvlJc w:val="left"/>
      <w:pPr>
        <w:ind w:left="936" w:hanging="43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14133"/>
    <w:multiLevelType w:val="hybridMultilevel"/>
    <w:tmpl w:val="2BE69068"/>
    <w:lvl w:ilvl="0" w:tplc="0F84B15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3"/>
  </w:num>
  <w:num w:numId="4">
    <w:abstractNumId w:val="5"/>
  </w:num>
  <w:num w:numId="5">
    <w:abstractNumId w:val="19"/>
  </w:num>
  <w:num w:numId="6">
    <w:abstractNumId w:val="9"/>
  </w:num>
  <w:num w:numId="7">
    <w:abstractNumId w:val="15"/>
  </w:num>
  <w:num w:numId="8">
    <w:abstractNumId w:val="10"/>
  </w:num>
  <w:num w:numId="9">
    <w:abstractNumId w:val="8"/>
  </w:num>
  <w:num w:numId="10">
    <w:abstractNumId w:val="17"/>
  </w:num>
  <w:num w:numId="11">
    <w:abstractNumId w:val="20"/>
  </w:num>
  <w:num w:numId="12">
    <w:abstractNumId w:val="18"/>
  </w:num>
  <w:num w:numId="13">
    <w:abstractNumId w:val="6"/>
  </w:num>
  <w:num w:numId="14">
    <w:abstractNumId w:val="0"/>
  </w:num>
  <w:num w:numId="15">
    <w:abstractNumId w:val="2"/>
  </w:num>
  <w:num w:numId="16">
    <w:abstractNumId w:val="1"/>
  </w:num>
  <w:num w:numId="17">
    <w:abstractNumId w:val="22"/>
  </w:num>
  <w:num w:numId="18">
    <w:abstractNumId w:val="21"/>
  </w:num>
  <w:num w:numId="19">
    <w:abstractNumId w:val="11"/>
  </w:num>
  <w:num w:numId="20">
    <w:abstractNumId w:val="23"/>
  </w:num>
  <w:num w:numId="21">
    <w:abstractNumId w:val="16"/>
  </w:num>
  <w:num w:numId="22">
    <w:abstractNumId w:val="4"/>
  </w:num>
  <w:num w:numId="23">
    <w:abstractNumId w:val="13"/>
  </w:num>
  <w:num w:numId="24">
    <w:abstractNumId w:val="12"/>
  </w:num>
  <w:num w:numId="2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94"/>
    <w:rsid w:val="00022F3B"/>
    <w:rsid w:val="00025D7D"/>
    <w:rsid w:val="0003387A"/>
    <w:rsid w:val="00052A3A"/>
    <w:rsid w:val="00056A2B"/>
    <w:rsid w:val="0007262B"/>
    <w:rsid w:val="000871B1"/>
    <w:rsid w:val="000936CE"/>
    <w:rsid w:val="00095E6E"/>
    <w:rsid w:val="000A63CA"/>
    <w:rsid w:val="000A6E1B"/>
    <w:rsid w:val="000B4547"/>
    <w:rsid w:val="000B6127"/>
    <w:rsid w:val="000D24BB"/>
    <w:rsid w:val="000D7C0E"/>
    <w:rsid w:val="000F6BAC"/>
    <w:rsid w:val="00110527"/>
    <w:rsid w:val="00114657"/>
    <w:rsid w:val="0011718C"/>
    <w:rsid w:val="00120B6C"/>
    <w:rsid w:val="001300A0"/>
    <w:rsid w:val="001358CA"/>
    <w:rsid w:val="00137132"/>
    <w:rsid w:val="00144FC7"/>
    <w:rsid w:val="00155F1A"/>
    <w:rsid w:val="0015743B"/>
    <w:rsid w:val="001729A0"/>
    <w:rsid w:val="00172BB1"/>
    <w:rsid w:val="00184D30"/>
    <w:rsid w:val="00185A71"/>
    <w:rsid w:val="001B222E"/>
    <w:rsid w:val="001B7C5A"/>
    <w:rsid w:val="001B7EED"/>
    <w:rsid w:val="001F3C30"/>
    <w:rsid w:val="002006E3"/>
    <w:rsid w:val="00210C52"/>
    <w:rsid w:val="002341C9"/>
    <w:rsid w:val="00236F81"/>
    <w:rsid w:val="00261A29"/>
    <w:rsid w:val="00262375"/>
    <w:rsid w:val="00290C32"/>
    <w:rsid w:val="002A5A67"/>
    <w:rsid w:val="002A6475"/>
    <w:rsid w:val="002A6582"/>
    <w:rsid w:val="002B0E2A"/>
    <w:rsid w:val="002B4AA0"/>
    <w:rsid w:val="002C2357"/>
    <w:rsid w:val="00301CD1"/>
    <w:rsid w:val="0032216C"/>
    <w:rsid w:val="003224AF"/>
    <w:rsid w:val="003227B4"/>
    <w:rsid w:val="0032524E"/>
    <w:rsid w:val="0034167C"/>
    <w:rsid w:val="00365F8F"/>
    <w:rsid w:val="00370647"/>
    <w:rsid w:val="00376756"/>
    <w:rsid w:val="00376BE6"/>
    <w:rsid w:val="00376FDD"/>
    <w:rsid w:val="00392E7F"/>
    <w:rsid w:val="003A4167"/>
    <w:rsid w:val="003D070A"/>
    <w:rsid w:val="003D54C8"/>
    <w:rsid w:val="003D64AD"/>
    <w:rsid w:val="003F18EE"/>
    <w:rsid w:val="00401252"/>
    <w:rsid w:val="00406A6B"/>
    <w:rsid w:val="0041766E"/>
    <w:rsid w:val="00420356"/>
    <w:rsid w:val="00425042"/>
    <w:rsid w:val="00425EAA"/>
    <w:rsid w:val="004313E3"/>
    <w:rsid w:val="00441E2A"/>
    <w:rsid w:val="004477C4"/>
    <w:rsid w:val="0045050C"/>
    <w:rsid w:val="00460BE8"/>
    <w:rsid w:val="00481385"/>
    <w:rsid w:val="004820D9"/>
    <w:rsid w:val="00486F38"/>
    <w:rsid w:val="00487C76"/>
    <w:rsid w:val="004C072F"/>
    <w:rsid w:val="004C6496"/>
    <w:rsid w:val="004D1FEE"/>
    <w:rsid w:val="004E54A9"/>
    <w:rsid w:val="004F0314"/>
    <w:rsid w:val="004F5F92"/>
    <w:rsid w:val="005104FC"/>
    <w:rsid w:val="00523BBB"/>
    <w:rsid w:val="0052692F"/>
    <w:rsid w:val="0054632C"/>
    <w:rsid w:val="00557834"/>
    <w:rsid w:val="00564710"/>
    <w:rsid w:val="00573E1C"/>
    <w:rsid w:val="0058174D"/>
    <w:rsid w:val="00582585"/>
    <w:rsid w:val="0058429A"/>
    <w:rsid w:val="005903AF"/>
    <w:rsid w:val="005A2A66"/>
    <w:rsid w:val="005A7510"/>
    <w:rsid w:val="005C215A"/>
    <w:rsid w:val="005C5F01"/>
    <w:rsid w:val="005C6205"/>
    <w:rsid w:val="005C7519"/>
    <w:rsid w:val="005E74A8"/>
    <w:rsid w:val="005F3873"/>
    <w:rsid w:val="00601ACD"/>
    <w:rsid w:val="006035E7"/>
    <w:rsid w:val="00605DB5"/>
    <w:rsid w:val="006128DA"/>
    <w:rsid w:val="006157E1"/>
    <w:rsid w:val="006227B2"/>
    <w:rsid w:val="00633523"/>
    <w:rsid w:val="00650A3F"/>
    <w:rsid w:val="006536FE"/>
    <w:rsid w:val="00664992"/>
    <w:rsid w:val="00683133"/>
    <w:rsid w:val="006849C2"/>
    <w:rsid w:val="00685D2D"/>
    <w:rsid w:val="00695C9B"/>
    <w:rsid w:val="006C1631"/>
    <w:rsid w:val="006D771E"/>
    <w:rsid w:val="006F0643"/>
    <w:rsid w:val="006F119A"/>
    <w:rsid w:val="006F1331"/>
    <w:rsid w:val="007028C1"/>
    <w:rsid w:val="00712EB0"/>
    <w:rsid w:val="00714285"/>
    <w:rsid w:val="00716EDD"/>
    <w:rsid w:val="0072146A"/>
    <w:rsid w:val="0072162D"/>
    <w:rsid w:val="00740500"/>
    <w:rsid w:val="00746739"/>
    <w:rsid w:val="00751B62"/>
    <w:rsid w:val="00763BAF"/>
    <w:rsid w:val="0077519E"/>
    <w:rsid w:val="00776973"/>
    <w:rsid w:val="0079507F"/>
    <w:rsid w:val="007A07DA"/>
    <w:rsid w:val="007B148A"/>
    <w:rsid w:val="007B5B09"/>
    <w:rsid w:val="007D1F3A"/>
    <w:rsid w:val="007D5891"/>
    <w:rsid w:val="007D7377"/>
    <w:rsid w:val="00812BAA"/>
    <w:rsid w:val="008379E4"/>
    <w:rsid w:val="00845153"/>
    <w:rsid w:val="00846D93"/>
    <w:rsid w:val="00877147"/>
    <w:rsid w:val="00877B0F"/>
    <w:rsid w:val="00882B12"/>
    <w:rsid w:val="00885216"/>
    <w:rsid w:val="00886AE5"/>
    <w:rsid w:val="008C3DA5"/>
    <w:rsid w:val="008C6267"/>
    <w:rsid w:val="008D61C9"/>
    <w:rsid w:val="008E4882"/>
    <w:rsid w:val="008E658F"/>
    <w:rsid w:val="008E7A35"/>
    <w:rsid w:val="0091523B"/>
    <w:rsid w:val="00916862"/>
    <w:rsid w:val="00920E2B"/>
    <w:rsid w:val="00926EF4"/>
    <w:rsid w:val="009313C8"/>
    <w:rsid w:val="00966780"/>
    <w:rsid w:val="00966C1E"/>
    <w:rsid w:val="00966F1B"/>
    <w:rsid w:val="0096715E"/>
    <w:rsid w:val="00973E2F"/>
    <w:rsid w:val="00976534"/>
    <w:rsid w:val="009A3EE7"/>
    <w:rsid w:val="009C583D"/>
    <w:rsid w:val="009C76DE"/>
    <w:rsid w:val="009D1E72"/>
    <w:rsid w:val="009D5493"/>
    <w:rsid w:val="009F7D3D"/>
    <w:rsid w:val="00A0120F"/>
    <w:rsid w:val="00A01FAD"/>
    <w:rsid w:val="00A06466"/>
    <w:rsid w:val="00A07FEC"/>
    <w:rsid w:val="00A45CA3"/>
    <w:rsid w:val="00A46AB8"/>
    <w:rsid w:val="00A573D1"/>
    <w:rsid w:val="00A63685"/>
    <w:rsid w:val="00A72CFA"/>
    <w:rsid w:val="00A82983"/>
    <w:rsid w:val="00A85FF4"/>
    <w:rsid w:val="00A915DF"/>
    <w:rsid w:val="00A92D7D"/>
    <w:rsid w:val="00A96F4D"/>
    <w:rsid w:val="00AA0455"/>
    <w:rsid w:val="00AA7373"/>
    <w:rsid w:val="00AB280D"/>
    <w:rsid w:val="00AC2A97"/>
    <w:rsid w:val="00AC450A"/>
    <w:rsid w:val="00AC7094"/>
    <w:rsid w:val="00AD17ED"/>
    <w:rsid w:val="00AD79DF"/>
    <w:rsid w:val="00AF1B02"/>
    <w:rsid w:val="00B00F30"/>
    <w:rsid w:val="00B23AEB"/>
    <w:rsid w:val="00B25E88"/>
    <w:rsid w:val="00B25EF4"/>
    <w:rsid w:val="00B40C08"/>
    <w:rsid w:val="00B5069C"/>
    <w:rsid w:val="00B65372"/>
    <w:rsid w:val="00B67B8F"/>
    <w:rsid w:val="00B84320"/>
    <w:rsid w:val="00B94D59"/>
    <w:rsid w:val="00BA4217"/>
    <w:rsid w:val="00BA641B"/>
    <w:rsid w:val="00BA7262"/>
    <w:rsid w:val="00BB4471"/>
    <w:rsid w:val="00BD2CFF"/>
    <w:rsid w:val="00BF3B24"/>
    <w:rsid w:val="00BF7064"/>
    <w:rsid w:val="00C06952"/>
    <w:rsid w:val="00C0727D"/>
    <w:rsid w:val="00C44850"/>
    <w:rsid w:val="00C44E1A"/>
    <w:rsid w:val="00C54C27"/>
    <w:rsid w:val="00C61973"/>
    <w:rsid w:val="00C67295"/>
    <w:rsid w:val="00C80A5C"/>
    <w:rsid w:val="00C82775"/>
    <w:rsid w:val="00CA76F9"/>
    <w:rsid w:val="00CC35ED"/>
    <w:rsid w:val="00CD5E03"/>
    <w:rsid w:val="00CE148E"/>
    <w:rsid w:val="00CE50DD"/>
    <w:rsid w:val="00CF3C32"/>
    <w:rsid w:val="00CF5960"/>
    <w:rsid w:val="00D20C62"/>
    <w:rsid w:val="00D30F0A"/>
    <w:rsid w:val="00D51D4E"/>
    <w:rsid w:val="00D6559A"/>
    <w:rsid w:val="00D778AF"/>
    <w:rsid w:val="00D8032A"/>
    <w:rsid w:val="00D85B94"/>
    <w:rsid w:val="00D87066"/>
    <w:rsid w:val="00DC0B16"/>
    <w:rsid w:val="00DC5B9C"/>
    <w:rsid w:val="00DC5C84"/>
    <w:rsid w:val="00DD5CA5"/>
    <w:rsid w:val="00E006EC"/>
    <w:rsid w:val="00E43945"/>
    <w:rsid w:val="00E52103"/>
    <w:rsid w:val="00E61C23"/>
    <w:rsid w:val="00E724DB"/>
    <w:rsid w:val="00E83D88"/>
    <w:rsid w:val="00EA1E8B"/>
    <w:rsid w:val="00EA45FE"/>
    <w:rsid w:val="00EB5C49"/>
    <w:rsid w:val="00F03371"/>
    <w:rsid w:val="00F05B7C"/>
    <w:rsid w:val="00F31FE3"/>
    <w:rsid w:val="00F46749"/>
    <w:rsid w:val="00F474B3"/>
    <w:rsid w:val="00F603E7"/>
    <w:rsid w:val="00F737D7"/>
    <w:rsid w:val="00F77F12"/>
    <w:rsid w:val="00F8233E"/>
    <w:rsid w:val="00F836CE"/>
    <w:rsid w:val="00F9309F"/>
    <w:rsid w:val="00FA286E"/>
    <w:rsid w:val="00FB67A2"/>
    <w:rsid w:val="00FC1934"/>
    <w:rsid w:val="00FD3139"/>
    <w:rsid w:val="00FD4C37"/>
    <w:rsid w:val="00FD669C"/>
    <w:rsid w:val="00FF352A"/>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1FA4E"/>
  <w15:chartTrackingRefBased/>
  <w15:docId w15:val="{5AB26FBE-05EC-4B1C-AA49-2DB37E68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D5891"/>
    <w:pPr>
      <w:keepNext/>
      <w:keepLines/>
      <w:numPr>
        <w:numId w:val="1"/>
      </w:numPr>
      <w:spacing w:before="240" w:after="0"/>
      <w:outlineLvl w:val="0"/>
    </w:pPr>
    <w:rPr>
      <w:rFonts w:ascii="Segoe UI" w:eastAsiaTheme="majorEastAsia" w:hAnsi="Segoe UI" w:cstheme="majorBidi"/>
      <w:b/>
      <w:sz w:val="28"/>
      <w:szCs w:val="32"/>
    </w:rPr>
  </w:style>
  <w:style w:type="paragraph" w:styleId="Heading2">
    <w:name w:val="heading 2"/>
    <w:basedOn w:val="Normal"/>
    <w:next w:val="Normal"/>
    <w:link w:val="Heading2Char"/>
    <w:autoRedefine/>
    <w:uiPriority w:val="9"/>
    <w:semiHidden/>
    <w:unhideWhenUsed/>
    <w:qFormat/>
    <w:rsid w:val="007D5891"/>
    <w:pPr>
      <w:keepNext/>
      <w:keepLines/>
      <w:numPr>
        <w:numId w:val="2"/>
      </w:numPr>
      <w:spacing w:before="40" w:after="0"/>
      <w:outlineLvl w:val="1"/>
    </w:pPr>
    <w:rPr>
      <w:rFonts w:ascii="Segoe UI" w:eastAsiaTheme="majorEastAsia" w:hAnsi="Segoe UI" w:cstheme="majorBidi"/>
      <w:b/>
      <w:sz w:val="24"/>
      <w:szCs w:val="26"/>
    </w:rPr>
  </w:style>
  <w:style w:type="paragraph" w:styleId="Heading3">
    <w:name w:val="heading 3"/>
    <w:basedOn w:val="Normal"/>
    <w:next w:val="Normal"/>
    <w:link w:val="Heading3Char"/>
    <w:autoRedefine/>
    <w:uiPriority w:val="9"/>
    <w:semiHidden/>
    <w:unhideWhenUsed/>
    <w:qFormat/>
    <w:rsid w:val="007D5891"/>
    <w:pPr>
      <w:keepNext/>
      <w:keepLines/>
      <w:numPr>
        <w:numId w:val="3"/>
      </w:numPr>
      <w:spacing w:before="40" w:after="0"/>
      <w:ind w:hanging="360"/>
      <w:outlineLvl w:val="2"/>
    </w:pPr>
    <w:rPr>
      <w:rFonts w:ascii="Segoe UI" w:eastAsiaTheme="majorEastAsia" w:hAnsi="Segoe U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891"/>
    <w:rPr>
      <w:rFonts w:ascii="Segoe UI" w:eastAsiaTheme="majorEastAsia" w:hAnsi="Segoe UI" w:cstheme="majorBidi"/>
      <w:b/>
      <w:sz w:val="28"/>
      <w:szCs w:val="32"/>
    </w:rPr>
  </w:style>
  <w:style w:type="character" w:customStyle="1" w:styleId="Heading2Char">
    <w:name w:val="Heading 2 Char"/>
    <w:basedOn w:val="DefaultParagraphFont"/>
    <w:link w:val="Heading2"/>
    <w:uiPriority w:val="9"/>
    <w:semiHidden/>
    <w:rsid w:val="007D5891"/>
    <w:rPr>
      <w:rFonts w:ascii="Segoe UI" w:eastAsiaTheme="majorEastAsia" w:hAnsi="Segoe UI" w:cstheme="majorBidi"/>
      <w:b/>
      <w:sz w:val="24"/>
      <w:szCs w:val="26"/>
    </w:rPr>
  </w:style>
  <w:style w:type="character" w:customStyle="1" w:styleId="Heading3Char">
    <w:name w:val="Heading 3 Char"/>
    <w:basedOn w:val="DefaultParagraphFont"/>
    <w:link w:val="Heading3"/>
    <w:uiPriority w:val="9"/>
    <w:semiHidden/>
    <w:rsid w:val="007D5891"/>
    <w:rPr>
      <w:rFonts w:ascii="Segoe UI" w:eastAsiaTheme="majorEastAsia" w:hAnsi="Segoe UI" w:cstheme="majorBidi"/>
      <w:b/>
      <w:szCs w:val="24"/>
    </w:rPr>
  </w:style>
  <w:style w:type="paragraph" w:styleId="Header">
    <w:name w:val="header"/>
    <w:basedOn w:val="Normal"/>
    <w:link w:val="HeaderChar"/>
    <w:uiPriority w:val="99"/>
    <w:unhideWhenUsed/>
    <w:rsid w:val="00AC7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094"/>
  </w:style>
  <w:style w:type="paragraph" w:styleId="Footer">
    <w:name w:val="footer"/>
    <w:basedOn w:val="Normal"/>
    <w:link w:val="FooterChar"/>
    <w:uiPriority w:val="99"/>
    <w:unhideWhenUsed/>
    <w:rsid w:val="00AC7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094"/>
  </w:style>
  <w:style w:type="table" w:styleId="TableGrid">
    <w:name w:val="Table Grid"/>
    <w:basedOn w:val="TableNormal"/>
    <w:uiPriority w:val="59"/>
    <w:rsid w:val="00AC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094"/>
    <w:pPr>
      <w:ind w:left="720"/>
      <w:contextualSpacing/>
    </w:pPr>
  </w:style>
  <w:style w:type="paragraph" w:styleId="FootnoteText">
    <w:name w:val="footnote text"/>
    <w:basedOn w:val="Normal"/>
    <w:link w:val="FootnoteTextChar"/>
    <w:uiPriority w:val="99"/>
    <w:semiHidden/>
    <w:unhideWhenUsed/>
    <w:rsid w:val="00AC7094"/>
    <w:pPr>
      <w:spacing w:after="0" w:line="240" w:lineRule="auto"/>
    </w:pPr>
    <w:rPr>
      <w:rFonts w:ascii="New Century Schlbk" w:eastAsia="Times" w:hAnsi="New Century Schlbk" w:cs="Times New Roman"/>
      <w:sz w:val="20"/>
      <w:szCs w:val="20"/>
    </w:rPr>
  </w:style>
  <w:style w:type="character" w:customStyle="1" w:styleId="FootnoteTextChar">
    <w:name w:val="Footnote Text Char"/>
    <w:basedOn w:val="DefaultParagraphFont"/>
    <w:link w:val="FootnoteText"/>
    <w:uiPriority w:val="99"/>
    <w:semiHidden/>
    <w:rsid w:val="00AC7094"/>
    <w:rPr>
      <w:rFonts w:ascii="New Century Schlbk" w:eastAsia="Times" w:hAnsi="New Century Schlbk" w:cs="Times New Roman"/>
      <w:sz w:val="20"/>
      <w:szCs w:val="20"/>
    </w:rPr>
  </w:style>
  <w:style w:type="character" w:styleId="FootnoteReference">
    <w:name w:val="footnote reference"/>
    <w:basedOn w:val="DefaultParagraphFont"/>
    <w:uiPriority w:val="99"/>
    <w:semiHidden/>
    <w:unhideWhenUsed/>
    <w:rsid w:val="00AC7094"/>
    <w:rPr>
      <w:vertAlign w:val="superscript"/>
    </w:rPr>
  </w:style>
  <w:style w:type="character" w:styleId="Hyperlink">
    <w:name w:val="Hyperlink"/>
    <w:rsid w:val="0003387A"/>
    <w:rPr>
      <w:color w:val="0000FF"/>
      <w:u w:val="single"/>
    </w:rPr>
  </w:style>
  <w:style w:type="paragraph" w:styleId="BalloonText">
    <w:name w:val="Balloon Text"/>
    <w:basedOn w:val="Normal"/>
    <w:link w:val="BalloonTextChar"/>
    <w:uiPriority w:val="99"/>
    <w:semiHidden/>
    <w:unhideWhenUsed/>
    <w:rsid w:val="002006E3"/>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2006E3"/>
    <w:rPr>
      <w:rFonts w:ascii="Tahoma" w:eastAsia="Times" w:hAnsi="Tahoma" w:cs="Tahoma"/>
      <w:sz w:val="16"/>
      <w:szCs w:val="16"/>
    </w:rPr>
  </w:style>
  <w:style w:type="table" w:customStyle="1" w:styleId="TableGrid1">
    <w:name w:val="Table Grid1"/>
    <w:basedOn w:val="TableNormal"/>
    <w:next w:val="TableGrid"/>
    <w:uiPriority w:val="59"/>
    <w:rsid w:val="00B25EF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4710"/>
    <w:pPr>
      <w:spacing w:after="0" w:line="240" w:lineRule="auto"/>
    </w:pPr>
  </w:style>
  <w:style w:type="character" w:styleId="FollowedHyperlink">
    <w:name w:val="FollowedHyperlink"/>
    <w:basedOn w:val="DefaultParagraphFont"/>
    <w:uiPriority w:val="99"/>
    <w:semiHidden/>
    <w:unhideWhenUsed/>
    <w:rsid w:val="008D61C9"/>
    <w:rPr>
      <w:color w:val="954F72" w:themeColor="followedHyperlink"/>
      <w:u w:val="single"/>
    </w:rPr>
  </w:style>
  <w:style w:type="paragraph" w:styleId="z-TopofForm">
    <w:name w:val="HTML Top of Form"/>
    <w:basedOn w:val="Normal"/>
    <w:next w:val="Normal"/>
    <w:link w:val="z-TopofFormChar"/>
    <w:hidden/>
    <w:uiPriority w:val="99"/>
    <w:semiHidden/>
    <w:unhideWhenUsed/>
    <w:rsid w:val="00B8432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432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432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4320"/>
    <w:rPr>
      <w:rFonts w:ascii="Arial" w:hAnsi="Arial" w:cs="Arial"/>
      <w:vanish/>
      <w:sz w:val="16"/>
      <w:szCs w:val="16"/>
    </w:rPr>
  </w:style>
  <w:style w:type="character" w:styleId="CommentReference">
    <w:name w:val="annotation reference"/>
    <w:basedOn w:val="DefaultParagraphFont"/>
    <w:uiPriority w:val="99"/>
    <w:semiHidden/>
    <w:unhideWhenUsed/>
    <w:rsid w:val="00AC2A97"/>
    <w:rPr>
      <w:sz w:val="16"/>
      <w:szCs w:val="16"/>
    </w:rPr>
  </w:style>
  <w:style w:type="paragraph" w:styleId="CommentText">
    <w:name w:val="annotation text"/>
    <w:basedOn w:val="Normal"/>
    <w:link w:val="CommentTextChar"/>
    <w:uiPriority w:val="99"/>
    <w:semiHidden/>
    <w:unhideWhenUsed/>
    <w:rsid w:val="00AC2A97"/>
    <w:pPr>
      <w:spacing w:line="240" w:lineRule="auto"/>
    </w:pPr>
    <w:rPr>
      <w:sz w:val="20"/>
      <w:szCs w:val="20"/>
    </w:rPr>
  </w:style>
  <w:style w:type="character" w:customStyle="1" w:styleId="CommentTextChar">
    <w:name w:val="Comment Text Char"/>
    <w:basedOn w:val="DefaultParagraphFont"/>
    <w:link w:val="CommentText"/>
    <w:uiPriority w:val="99"/>
    <w:semiHidden/>
    <w:rsid w:val="00AC2A97"/>
    <w:rPr>
      <w:sz w:val="20"/>
      <w:szCs w:val="20"/>
    </w:rPr>
  </w:style>
  <w:style w:type="paragraph" w:styleId="CommentSubject">
    <w:name w:val="annotation subject"/>
    <w:basedOn w:val="CommentText"/>
    <w:next w:val="CommentText"/>
    <w:link w:val="CommentSubjectChar"/>
    <w:uiPriority w:val="99"/>
    <w:semiHidden/>
    <w:unhideWhenUsed/>
    <w:rsid w:val="00AC2A97"/>
    <w:rPr>
      <w:b/>
      <w:bCs/>
    </w:rPr>
  </w:style>
  <w:style w:type="character" w:customStyle="1" w:styleId="CommentSubjectChar">
    <w:name w:val="Comment Subject Char"/>
    <w:basedOn w:val="CommentTextChar"/>
    <w:link w:val="CommentSubject"/>
    <w:uiPriority w:val="99"/>
    <w:semiHidden/>
    <w:rsid w:val="00AC2A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0884">
      <w:bodyDiv w:val="1"/>
      <w:marLeft w:val="0"/>
      <w:marRight w:val="0"/>
      <w:marTop w:val="0"/>
      <w:marBottom w:val="0"/>
      <w:divBdr>
        <w:top w:val="none" w:sz="0" w:space="0" w:color="auto"/>
        <w:left w:val="none" w:sz="0" w:space="0" w:color="auto"/>
        <w:bottom w:val="none" w:sz="0" w:space="0" w:color="auto"/>
        <w:right w:val="none" w:sz="0" w:space="0" w:color="auto"/>
      </w:divBdr>
    </w:div>
    <w:div w:id="645281512">
      <w:bodyDiv w:val="1"/>
      <w:marLeft w:val="0"/>
      <w:marRight w:val="0"/>
      <w:marTop w:val="0"/>
      <w:marBottom w:val="0"/>
      <w:divBdr>
        <w:top w:val="none" w:sz="0" w:space="0" w:color="auto"/>
        <w:left w:val="none" w:sz="0" w:space="0" w:color="auto"/>
        <w:bottom w:val="none" w:sz="0" w:space="0" w:color="auto"/>
        <w:right w:val="none" w:sz="0" w:space="0" w:color="auto"/>
      </w:divBdr>
    </w:div>
    <w:div w:id="1252399352">
      <w:bodyDiv w:val="1"/>
      <w:marLeft w:val="0"/>
      <w:marRight w:val="0"/>
      <w:marTop w:val="0"/>
      <w:marBottom w:val="0"/>
      <w:divBdr>
        <w:top w:val="none" w:sz="0" w:space="0" w:color="auto"/>
        <w:left w:val="none" w:sz="0" w:space="0" w:color="auto"/>
        <w:bottom w:val="none" w:sz="0" w:space="0" w:color="auto"/>
        <w:right w:val="none" w:sz="0" w:space="0" w:color="auto"/>
      </w:divBdr>
    </w:div>
    <w:div w:id="1367020702">
      <w:bodyDiv w:val="1"/>
      <w:marLeft w:val="0"/>
      <w:marRight w:val="0"/>
      <w:marTop w:val="0"/>
      <w:marBottom w:val="0"/>
      <w:divBdr>
        <w:top w:val="none" w:sz="0" w:space="0" w:color="auto"/>
        <w:left w:val="none" w:sz="0" w:space="0" w:color="auto"/>
        <w:bottom w:val="none" w:sz="0" w:space="0" w:color="auto"/>
        <w:right w:val="none" w:sz="0" w:space="0" w:color="auto"/>
      </w:divBdr>
    </w:div>
    <w:div w:id="1412778827">
      <w:bodyDiv w:val="1"/>
      <w:marLeft w:val="0"/>
      <w:marRight w:val="0"/>
      <w:marTop w:val="0"/>
      <w:marBottom w:val="0"/>
      <w:divBdr>
        <w:top w:val="none" w:sz="0" w:space="0" w:color="auto"/>
        <w:left w:val="none" w:sz="0" w:space="0" w:color="auto"/>
        <w:bottom w:val="none" w:sz="0" w:space="0" w:color="auto"/>
        <w:right w:val="none" w:sz="0" w:space="0" w:color="auto"/>
      </w:divBdr>
    </w:div>
    <w:div w:id="1770923907">
      <w:bodyDiv w:val="1"/>
      <w:marLeft w:val="0"/>
      <w:marRight w:val="0"/>
      <w:marTop w:val="0"/>
      <w:marBottom w:val="0"/>
      <w:divBdr>
        <w:top w:val="none" w:sz="0" w:space="0" w:color="auto"/>
        <w:left w:val="none" w:sz="0" w:space="0" w:color="auto"/>
        <w:bottom w:val="none" w:sz="0" w:space="0" w:color="auto"/>
        <w:right w:val="none" w:sz="0" w:space="0" w:color="auto"/>
      </w:divBdr>
    </w:div>
    <w:div w:id="1876037914">
      <w:bodyDiv w:val="1"/>
      <w:marLeft w:val="0"/>
      <w:marRight w:val="0"/>
      <w:marTop w:val="0"/>
      <w:marBottom w:val="0"/>
      <w:divBdr>
        <w:top w:val="none" w:sz="0" w:space="0" w:color="auto"/>
        <w:left w:val="none" w:sz="0" w:space="0" w:color="auto"/>
        <w:bottom w:val="none" w:sz="0" w:space="0" w:color="auto"/>
        <w:right w:val="none" w:sz="0" w:space="0" w:color="auto"/>
      </w:divBdr>
    </w:div>
    <w:div w:id="2028746150">
      <w:bodyDiv w:val="1"/>
      <w:marLeft w:val="0"/>
      <w:marRight w:val="0"/>
      <w:marTop w:val="0"/>
      <w:marBottom w:val="0"/>
      <w:divBdr>
        <w:top w:val="none" w:sz="0" w:space="0" w:color="auto"/>
        <w:left w:val="none" w:sz="0" w:space="0" w:color="auto"/>
        <w:bottom w:val="none" w:sz="0" w:space="0" w:color="auto"/>
        <w:right w:val="none" w:sz="0" w:space="0" w:color="auto"/>
      </w:divBdr>
    </w:div>
    <w:div w:id="20452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cialeddata@k12.wa.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haryn.Jordan@k12.wa.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yn.Jordan@k12.wa.u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54dbf66-6229-4bd0-979c-d9becf8c2734">H5TQH5YPP73P-469-25</_dlc_DocId>
    <_dlc_DocIdUrl xmlns="654dbf66-6229-4bd0-979c-d9becf8c2734">
      <Url>http://insideospi/teams/Worksites/ProgramReview/_layouts/15/DocIdRedir.aspx?ID=H5TQH5YPP73P-469-25</Url>
      <Description>H5TQH5YPP73P-469-25</Description>
    </_dlc_DocIdUrl>
    <Folder_x0020_Type xmlns="ad266502-6637-401e-8493-c098e3b82f2d">Monitoring Tools_1_Notifications</Folder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E8BAC1CD25549863EB05CE669B47C" ma:contentTypeVersion="1" ma:contentTypeDescription="Create a new document." ma:contentTypeScope="" ma:versionID="665af9b62c63ed787005d47a05006c90">
  <xsd:schema xmlns:xsd="http://www.w3.org/2001/XMLSchema" xmlns:xs="http://www.w3.org/2001/XMLSchema" xmlns:p="http://schemas.microsoft.com/office/2006/metadata/properties" xmlns:ns2="654dbf66-6229-4bd0-979c-d9becf8c2734" xmlns:ns3="ad266502-6637-401e-8493-c098e3b82f2d" targetNamespace="http://schemas.microsoft.com/office/2006/metadata/properties" ma:root="true" ma:fieldsID="e9edd56338cc1dc1dfaee18379f0f6df" ns2:_="" ns3:_="">
    <xsd:import namespace="654dbf66-6229-4bd0-979c-d9becf8c2734"/>
    <xsd:import namespace="ad266502-6637-401e-8493-c098e3b82f2d"/>
    <xsd:element name="properties">
      <xsd:complexType>
        <xsd:sequence>
          <xsd:element name="documentManagement">
            <xsd:complexType>
              <xsd:all>
                <xsd:element ref="ns2:_dlc_DocId" minOccurs="0"/>
                <xsd:element ref="ns2:_dlc_DocIdUrl" minOccurs="0"/>
                <xsd:element ref="ns2:_dlc_DocIdPersistId" minOccurs="0"/>
                <xsd:element ref="ns3:Fold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dbf66-6229-4bd0-979c-d9becf8c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266502-6637-401e-8493-c098e3b82f2d" elementFormDefault="qualified">
    <xsd:import namespace="http://schemas.microsoft.com/office/2006/documentManagement/types"/>
    <xsd:import namespace="http://schemas.microsoft.com/office/infopath/2007/PartnerControls"/>
    <xsd:element name="Folder_x0020_Type" ma:index="11" nillable="true" ma:displayName="Folder Type" ma:internalName="Folder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11E492-3C92-415A-9A23-B27B10B3724F}">
  <ds:schemaRefs>
    <ds:schemaRef ds:uri="http://schemas.microsoft.com/office/2006/metadata/properties"/>
    <ds:schemaRef ds:uri="http://schemas.microsoft.com/office/infopath/2007/PartnerControls"/>
    <ds:schemaRef ds:uri="654dbf66-6229-4bd0-979c-d9becf8c2734"/>
    <ds:schemaRef ds:uri="ad266502-6637-401e-8493-c098e3b82f2d"/>
  </ds:schemaRefs>
</ds:datastoreItem>
</file>

<file path=customXml/itemProps2.xml><?xml version="1.0" encoding="utf-8"?>
<ds:datastoreItem xmlns:ds="http://schemas.openxmlformats.org/officeDocument/2006/customXml" ds:itemID="{B0B98F8E-0D5A-4159-9DCF-E36BCF4B8B2C}">
  <ds:schemaRefs>
    <ds:schemaRef ds:uri="http://schemas.microsoft.com/sharepoint/v3/contenttype/forms"/>
  </ds:schemaRefs>
</ds:datastoreItem>
</file>

<file path=customXml/itemProps3.xml><?xml version="1.0" encoding="utf-8"?>
<ds:datastoreItem xmlns:ds="http://schemas.openxmlformats.org/officeDocument/2006/customXml" ds:itemID="{9CBB6479-781C-4832-9B19-551F3DF99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dbf66-6229-4bd0-979c-d9becf8c2734"/>
    <ds:schemaRef ds:uri="ad266502-6637-401e-8493-c098e3b8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F24F9-EB81-4F68-991A-DBFDAD9030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May</dc:creator>
  <cp:keywords/>
  <dc:description/>
  <cp:lastModifiedBy>Diana Marker</cp:lastModifiedBy>
  <cp:revision>3</cp:revision>
  <cp:lastPrinted>2018-07-24T21:15:00Z</cp:lastPrinted>
  <dcterms:created xsi:type="dcterms:W3CDTF">2018-10-23T20:42:00Z</dcterms:created>
  <dcterms:modified xsi:type="dcterms:W3CDTF">2018-10-23T20:43:00Z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0x010100A80E8BAC1CD25549863EB05CE669B47C</vt:lpwstr>
  </property>
  <property fmtid="{D5CDD505-2E9C-101B-9397-08002B2CF9AE}" pid="3" name="_dlc_DocIdItemGuid">
    <vt:lpwstr>a50fe730-eea7-4b07-a436-5ced3cc11abc</vt:lpwstr>
  </property>
</Properties>
</file>